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4F" w:rsidRDefault="0003664B">
      <w:pPr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（別　紙）</w:t>
      </w:r>
    </w:p>
    <w:p w:rsidR="00BB614F" w:rsidRDefault="0003664B">
      <w:pPr>
        <w:jc w:val="center"/>
        <w:rPr>
          <w:rFonts w:ascii="ＭＳ 明朝"/>
          <w:sz w:val="24"/>
        </w:rPr>
      </w:pPr>
      <w:r>
        <w:rPr>
          <w:rFonts w:ascii="ＭＳ 明朝" w:hint="eastAsia"/>
          <w:sz w:val="24"/>
        </w:rPr>
        <w:t>構 造 設 備 の 概 要</w:t>
      </w:r>
    </w:p>
    <w:p w:rsidR="00BB614F" w:rsidRDefault="00BB614F">
      <w:pPr>
        <w:rPr>
          <w:rFonts w:asci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1020"/>
        <w:gridCol w:w="227"/>
        <w:gridCol w:w="114"/>
        <w:gridCol w:w="227"/>
        <w:gridCol w:w="339"/>
        <w:gridCol w:w="341"/>
        <w:gridCol w:w="226"/>
        <w:gridCol w:w="114"/>
        <w:gridCol w:w="1361"/>
        <w:gridCol w:w="454"/>
        <w:gridCol w:w="227"/>
        <w:gridCol w:w="1021"/>
        <w:gridCol w:w="680"/>
        <w:gridCol w:w="794"/>
        <w:gridCol w:w="1277"/>
      </w:tblGrid>
      <w:tr w:rsidR="00BB614F">
        <w:trPr>
          <w:cantSplit/>
          <w:trHeight w:val="380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textDirection w:val="tbRlV"/>
          </w:tcPr>
          <w:p w:rsidR="00BB614F" w:rsidRDefault="0003664B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構　　　　　　　　　　　　　　　　造</w:t>
            </w:r>
          </w:p>
        </w:tc>
        <w:tc>
          <w:tcPr>
            <w:tcW w:w="2722" w:type="dxa"/>
            <w:gridSpan w:val="7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建設年月日（竣工年月日）</w:t>
            </w:r>
          </w:p>
        </w:tc>
        <w:tc>
          <w:tcPr>
            <w:tcW w:w="6152" w:type="dxa"/>
            <w:gridSpan w:val="9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年　　　　　　月　　　　　日</w:t>
            </w: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敷 地 面 積</w:t>
            </w:r>
          </w:p>
        </w:tc>
        <w:tc>
          <w:tcPr>
            <w:tcW w:w="14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建 築 面 積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延 べ 面 積</w:t>
            </w:r>
          </w:p>
        </w:tc>
        <w:tc>
          <w:tcPr>
            <w:tcW w:w="4452" w:type="dxa"/>
            <w:gridSpan w:val="6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建　　　物　　　構　　　造</w:t>
            </w: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㎡</w:t>
            </w:r>
          </w:p>
        </w:tc>
        <w:tc>
          <w:tcPr>
            <w:tcW w:w="147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㎡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㎡</w:t>
            </w:r>
          </w:p>
        </w:tc>
        <w:tc>
          <w:tcPr>
            <w:tcW w:w="4452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　　　　　　地上</w:t>
            </w:r>
          </w:p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鉄筋・鉄骨・コンクリート造　　　　　　　　階</w:t>
            </w:r>
          </w:p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　　　　　　地下</w:t>
            </w: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階</w:t>
            </w: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延べ面積</w:t>
            </w: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室 数</w:t>
            </w: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用　　　途</w:t>
            </w:r>
          </w:p>
        </w:tc>
        <w:tc>
          <w:tcPr>
            <w:tcW w:w="45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階</w:t>
            </w:r>
          </w:p>
        </w:tc>
        <w:tc>
          <w:tcPr>
            <w:tcW w:w="1247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延べ面積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室 数</w:t>
            </w:r>
          </w:p>
        </w:tc>
        <w:tc>
          <w:tcPr>
            <w:tcW w:w="2071" w:type="dxa"/>
            <w:gridSpan w:val="2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用　　　途</w:t>
            </w: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㎡</w:t>
            </w: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㎡</w:t>
            </w: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bottom w:val="single" w:sz="4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3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41" w:type="dxa"/>
            <w:gridSpan w:val="4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71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8874" w:type="dxa"/>
            <w:gridSpan w:val="16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特定建築物以外の面積は（　）書きにする。 計　　　　　　　　　　　　　　　　　　　　　　㎡</w:t>
            </w:r>
          </w:p>
        </w:tc>
      </w:tr>
      <w:tr w:rsidR="00BB614F">
        <w:trPr>
          <w:cantSplit/>
          <w:trHeight w:val="380"/>
        </w:trPr>
        <w:tc>
          <w:tcPr>
            <w:tcW w:w="454" w:type="dxa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:rsidR="00BB614F" w:rsidRDefault="0003664B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空　気　調　和　( 機　械　換　気 )　設　備　概　要</w:t>
            </w:r>
          </w:p>
        </w:tc>
        <w:tc>
          <w:tcPr>
            <w:tcW w:w="454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tbRlV"/>
            <w:vAlign w:val="center"/>
          </w:tcPr>
          <w:p w:rsidR="00BB614F" w:rsidRDefault="0003664B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空 気 調 和 ( 機 械 換 気 ) 設 備 系 統</w:t>
            </w: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系　　統</w:t>
            </w: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設備場所</w:t>
            </w: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型式性能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台 数</w:t>
            </w: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風　量</w:t>
            </w: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エアフィルタ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加湿装置</w:t>
            </w: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top w:val="nil"/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47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36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021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7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tbRlV"/>
            <w:vAlign w:val="center"/>
          </w:tcPr>
          <w:p w:rsidR="00BB614F" w:rsidRDefault="0003664B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付　　属　　設　　備</w:t>
            </w: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機　器　名</w:t>
            </w: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型　　　　　　　 式</w:t>
            </w: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性　　　　　　能</w:t>
            </w: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台　　数</w:t>
            </w: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062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49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1814" w:type="dxa"/>
            <w:gridSpan w:val="4"/>
            <w:tcBorders>
              <w:top w:val="single" w:sz="2" w:space="0" w:color="auto"/>
              <w:left w:val="nil"/>
              <w:bottom w:val="single" w:sz="6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管　　　理</w:t>
            </w:r>
          </w:p>
        </w:tc>
        <w:tc>
          <w:tcPr>
            <w:tcW w:w="7060" w:type="dxa"/>
            <w:gridSpan w:val="12"/>
            <w:tcBorders>
              <w:top w:val="single" w:sz="2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自主管理　　 委託管理（業者名　　　　　　　　　　　　　　　　　　　）</w:t>
            </w:r>
          </w:p>
        </w:tc>
      </w:tr>
    </w:tbl>
    <w:p w:rsidR="00BB614F" w:rsidRDefault="00BB614F">
      <w:pPr>
        <w:rPr>
          <w:rFonts w:ascii="ＭＳ 明朝"/>
        </w:rPr>
      </w:pPr>
    </w:p>
    <w:p w:rsidR="00BB614F" w:rsidRDefault="00BB614F">
      <w:pPr>
        <w:rPr>
          <w:rFonts w:ascii="ＭＳ 明朝"/>
        </w:rPr>
      </w:pPr>
    </w:p>
    <w:p w:rsidR="00BB614F" w:rsidRDefault="00BB614F">
      <w:pPr>
        <w:rPr>
          <w:rFonts w:ascii="ＭＳ 明朝"/>
        </w:rPr>
      </w:pPr>
    </w:p>
    <w:p w:rsidR="00BB614F" w:rsidRDefault="00BB614F">
      <w:pPr>
        <w:rPr>
          <w:rFonts w:ascii="ＭＳ 明朝"/>
        </w:rPr>
      </w:pPr>
    </w:p>
    <w:p w:rsidR="00BB614F" w:rsidRDefault="00BB614F">
      <w:pPr>
        <w:rPr>
          <w:rFonts w:asci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1134"/>
        <w:gridCol w:w="567"/>
        <w:gridCol w:w="113"/>
        <w:gridCol w:w="567"/>
        <w:gridCol w:w="171"/>
        <w:gridCol w:w="396"/>
        <w:gridCol w:w="1814"/>
        <w:gridCol w:w="58"/>
        <w:gridCol w:w="226"/>
        <w:gridCol w:w="171"/>
        <w:gridCol w:w="1134"/>
        <w:gridCol w:w="57"/>
        <w:gridCol w:w="168"/>
        <w:gridCol w:w="1135"/>
        <w:gridCol w:w="710"/>
      </w:tblGrid>
      <w:tr w:rsidR="00BB614F">
        <w:trPr>
          <w:cantSplit/>
          <w:trHeight w:val="400"/>
        </w:trPr>
        <w:tc>
          <w:tcPr>
            <w:tcW w:w="454" w:type="dxa"/>
            <w:vMerge w:val="restart"/>
            <w:tcBorders>
              <w:top w:val="single" w:sz="6" w:space="0" w:color="auto"/>
              <w:left w:val="single" w:sz="6" w:space="0" w:color="auto"/>
              <w:right w:val="single" w:sz="2" w:space="0" w:color="auto"/>
            </w:tcBorders>
            <w:textDirection w:val="tbRlV"/>
            <w:vAlign w:val="center"/>
          </w:tcPr>
          <w:p w:rsidR="00BB614F" w:rsidRDefault="00973978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521970</wp:posOffset>
                      </wp:positionV>
                      <wp:extent cx="1000125" cy="262255"/>
                      <wp:effectExtent l="0" t="0" r="0" b="0"/>
                      <wp:wrapNone/>
                      <wp:docPr id="2" name="Freeform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00125" cy="262255"/>
                              </a:xfrm>
                              <a:custGeom>
                                <a:avLst/>
                                <a:gdLst>
                                  <a:gd name="T0" fmla="*/ 0 w 1575"/>
                                  <a:gd name="T1" fmla="*/ 413 h 413"/>
                                  <a:gd name="T2" fmla="*/ 1575 w 1575"/>
                                  <a:gd name="T3" fmla="*/ 0 h 41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75" h="413">
                                    <a:moveTo>
                                      <a:pt x="0" y="413"/>
                                    </a:moveTo>
                                    <a:lnTo>
                                      <a:pt x="1575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60F859F4" id="Freeform 8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.85pt,61.75pt,101.6pt,41.1pt" coordsize="1575,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" o:allowincell="f" filled="f" strokeweight=".25pt">
                      <v:path arrowok="t" o:connecttype="custom" o:connectlocs="0,262255;1000125,0" o:connectangles="0,0"/>
                    </v:polyline>
                  </w:pict>
                </mc:Fallback>
              </mc:AlternateContent>
            </w:r>
            <w:r w:rsidR="0003664B">
              <w:rPr>
                <w:rFonts w:ascii="ＭＳ 明朝" w:hint="eastAsia"/>
                <w:sz w:val="18"/>
              </w:rPr>
              <w:t>飲　料　水　給　水　設　備　概　要</w:t>
            </w:r>
          </w:p>
        </w:tc>
        <w:tc>
          <w:tcPr>
            <w:tcW w:w="1588" w:type="dxa"/>
            <w:gridSpan w:val="2"/>
            <w:tcBorders>
              <w:top w:val="single" w:sz="6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水源の種別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286" w:type="dxa"/>
            <w:gridSpan w:val="14"/>
            <w:tcBorders>
              <w:top w:val="single" w:sz="6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市水道(飲料水・雑用水)　　・　　 井水（飲料水・雑用水）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給水方式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286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市水道直結方式 ・ 高置水槽方式 ・ 圧力タンク方式 ・ その他（　　　　　　　　）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　効　容　量</w:t>
            </w:r>
          </w:p>
        </w:tc>
        <w:tc>
          <w:tcPr>
            <w:tcW w:w="181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材　　　　　質</w:t>
            </w: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塗 料 の 種 類</w:t>
            </w: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設　置　場　所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受水槽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18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ｍ</w:t>
            </w:r>
            <w:r>
              <w:rPr>
                <w:rFonts w:ascii="ＭＳ 明朝" w:hint="eastAsia"/>
                <w:sz w:val="16"/>
                <w:vertAlign w:val="superscript"/>
              </w:rPr>
              <w:t>３</w:t>
            </w: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B614F" w:rsidRDefault="00BB614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BB614F" w:rsidRDefault="00BB614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高置水槽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18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ｍ</w:t>
            </w:r>
            <w:r>
              <w:rPr>
                <w:rFonts w:ascii="ＭＳ 明朝" w:hint="eastAsia"/>
                <w:sz w:val="16"/>
                <w:vertAlign w:val="superscript"/>
              </w:rPr>
              <w:t>３</w:t>
            </w: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B614F" w:rsidRDefault="00BB614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B614F" w:rsidRDefault="00BB614F">
            <w:pPr>
              <w:jc w:val="center"/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14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844" w:type="dxa"/>
            <w:gridSpan w:val="2"/>
            <w:tcBorders>
              <w:top w:val="single" w:sz="2" w:space="0" w:color="auto"/>
              <w:left w:val="nil"/>
              <w:bottom w:val="nil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給水ポンプ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2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ind w:left="362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 ｌ/min　　　　ｋW　　　　台 ・　　　　ｌ/min　　　　ｋW　　　　台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滅菌機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680" w:type="dxa"/>
            <w:gridSpan w:val="2"/>
            <w:vMerge w:val="restart"/>
            <w:tcBorders>
              <w:top w:val="nil"/>
              <w:left w:val="single" w:sz="2" w:space="0" w:color="auto"/>
              <w:bottom w:val="nil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</w:t>
            </w:r>
          </w:p>
        </w:tc>
        <w:tc>
          <w:tcPr>
            <w:tcW w:w="5897" w:type="dxa"/>
            <w:gridSpan w:val="11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メーカーおよび型式（　　　　　　　　　　　　　　　　　　　台）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無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vMerge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680" w:type="dxa"/>
            <w:gridSpan w:val="2"/>
            <w:vMerge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589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注入方式(加圧式･点滴式)　 注入個所(受水槽･高置水槽･配管圧乳)</w:t>
            </w:r>
          </w:p>
        </w:tc>
        <w:tc>
          <w:tcPr>
            <w:tcW w:w="7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blPrEx>
          <w:tblCellMar>
            <w:left w:w="105" w:type="dxa"/>
            <w:right w:w="105" w:type="dxa"/>
          </w:tblCellMar>
        </w:tblPrEx>
        <w:trPr>
          <w:cantSplit/>
          <w:trHeight w:val="400"/>
        </w:trPr>
        <w:tc>
          <w:tcPr>
            <w:tcW w:w="454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腐食抑制剤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使 用</w:t>
            </w:r>
          </w:p>
        </w:tc>
        <w:tc>
          <w:tcPr>
            <w:tcW w:w="5897" w:type="dxa"/>
            <w:gridSpan w:val="11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商品名（　　　）主成分（リン酸塩･ケイ酸塩･リン酸およびケイ酸塩）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6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pacing w:val="-20"/>
                <w:sz w:val="18"/>
              </w:rPr>
            </w:pPr>
            <w:r>
              <w:rPr>
                <w:rFonts w:ascii="ＭＳ 明朝" w:hint="eastAsia"/>
                <w:spacing w:val="-20"/>
                <w:sz w:val="18"/>
              </w:rPr>
              <w:t>未使用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給水管材質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2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top w:val="nil"/>
              <w:left w:val="single" w:sz="6" w:space="0" w:color="auto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管理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286" w:type="dxa"/>
            <w:gridSpan w:val="1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自主管理　　委託管理（業者名　　　　　　　　　　　　　　　　　　　　　　　 ）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single" w:sz="2" w:space="0" w:color="auto"/>
            </w:tcBorders>
            <w:textDirection w:val="tbRlV"/>
            <w:vAlign w:val="center"/>
          </w:tcPr>
          <w:p w:rsidR="00BB614F" w:rsidRDefault="00973978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290195</wp:posOffset>
                      </wp:positionH>
                      <wp:positionV relativeFrom="paragraph">
                        <wp:posOffset>3810</wp:posOffset>
                      </wp:positionV>
                      <wp:extent cx="988695" cy="256540"/>
                      <wp:effectExtent l="0" t="0" r="0" b="0"/>
                      <wp:wrapNone/>
                      <wp:docPr id="1" name="Freeform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88695" cy="256540"/>
                              </a:xfrm>
                              <a:custGeom>
                                <a:avLst/>
                                <a:gdLst>
                                  <a:gd name="T0" fmla="*/ 0 w 1557"/>
                                  <a:gd name="T1" fmla="*/ 404 h 404"/>
                                  <a:gd name="T2" fmla="*/ 1557 w 1557"/>
                                  <a:gd name="T3" fmla="*/ 0 h 40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</a:cxnLst>
                                <a:rect l="0" t="0" r="r" b="b"/>
                                <a:pathLst>
                                  <a:path w="1557" h="404">
                                    <a:moveTo>
                                      <a:pt x="0" y="404"/>
                                    </a:moveTo>
                                    <a:lnTo>
                                      <a:pt x="1557" y="0"/>
                                    </a:lnTo>
                                  </a:path>
                                </a:pathLst>
                              </a:cu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1C5B3BE1" id="Freeform 7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22.85pt,20.5pt,100.7pt,.3pt" coordsize="1557,4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" o:allowincell="f" filled="f" strokeweight=".25pt">
                      <v:path arrowok="t" o:connecttype="custom" o:connectlocs="0,256540;988695,0" o:connectangles="0,0"/>
                    </v:polyline>
                  </w:pict>
                </mc:Fallback>
              </mc:AlternateContent>
            </w:r>
            <w:r w:rsidR="0003664B">
              <w:rPr>
                <w:rFonts w:ascii="ＭＳ 明朝" w:hint="eastAsia"/>
                <w:sz w:val="18"/>
              </w:rPr>
              <w:t>排 水 設 備 概 要</w:t>
            </w: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容　　　量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ポ　　ン　　プ</w:t>
            </w: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排　水　方　法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設　置　場　所</w:t>
            </w:r>
          </w:p>
        </w:tc>
      </w:tr>
      <w:tr w:rsidR="00BB614F">
        <w:trPr>
          <w:cantSplit/>
          <w:trHeight w:val="600"/>
        </w:trPr>
        <w:tc>
          <w:tcPr>
            <w:tcW w:w="454" w:type="dxa"/>
            <w:vMerge/>
            <w:tcBorders>
              <w:top w:val="nil"/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雑排水槽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ｍ</w:t>
            </w:r>
            <w:r>
              <w:rPr>
                <w:rFonts w:ascii="ＭＳ 明朝" w:hint="eastAsia"/>
                <w:sz w:val="16"/>
                <w:vertAlign w:val="superscript"/>
              </w:rPr>
              <w:t>３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6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汚水槽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1418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ｍ</w:t>
            </w:r>
            <w:r>
              <w:rPr>
                <w:rFonts w:ascii="ＭＳ 明朝" w:hint="eastAsia"/>
                <w:sz w:val="16"/>
                <w:vertAlign w:val="superscript"/>
              </w:rPr>
              <w:t>３</w:t>
            </w:r>
          </w:p>
        </w:tc>
        <w:tc>
          <w:tcPr>
            <w:tcW w:w="2268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浄化槽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</w:t>
            </w:r>
          </w:p>
        </w:tc>
        <w:tc>
          <w:tcPr>
            <w:tcW w:w="5897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　　　 方式　　　　　　　　　　　　 人槽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無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588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管理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7286" w:type="dxa"/>
            <w:gridSpan w:val="1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自主管理　　委託管理（業者名　　　　　　　　　　　　　　　　　　　　　　　 ）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 w:val="restart"/>
            <w:tcBorders>
              <w:top w:val="single" w:sz="2" w:space="0" w:color="auto"/>
              <w:left w:val="single" w:sz="6" w:space="0" w:color="auto"/>
              <w:right w:val="single" w:sz="2" w:space="0" w:color="auto"/>
            </w:tcBorders>
            <w:textDirection w:val="tbRlV"/>
          </w:tcPr>
          <w:p w:rsidR="00BB614F" w:rsidRDefault="0003664B">
            <w:pPr>
              <w:ind w:left="113" w:right="113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清 掃 設 備 概 要</w:t>
            </w:r>
          </w:p>
        </w:tc>
        <w:tc>
          <w:tcPr>
            <w:tcW w:w="2155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distribute"/>
              <w:rPr>
                <w:rFonts w:ascii="ＭＳ 明朝"/>
                <w:spacing w:val="-10"/>
                <w:w w:val="90"/>
                <w:sz w:val="18"/>
              </w:rPr>
            </w:pPr>
            <w:r>
              <w:rPr>
                <w:rFonts w:ascii="ＭＳ 明朝" w:hint="eastAsia"/>
                <w:spacing w:val="-10"/>
                <w:w w:val="90"/>
                <w:sz w:val="18"/>
              </w:rPr>
              <w:t>ダストシュート</w:t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</w:t>
            </w:r>
          </w:p>
        </w:tc>
        <w:tc>
          <w:tcPr>
            <w:tcW w:w="5330" w:type="dxa"/>
            <w:gridSpan w:val="10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　　　　　　　　　　　　　　　　　　　　　　　箇所</w:t>
            </w:r>
          </w:p>
        </w:tc>
        <w:tc>
          <w:tcPr>
            <w:tcW w:w="709" w:type="dxa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無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2155" w:type="dxa"/>
            <w:gridSpan w:val="3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汚物の集積所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851" w:type="dxa"/>
            <w:gridSpan w:val="3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雑　介</w:t>
            </w:r>
          </w:p>
        </w:tc>
        <w:tc>
          <w:tcPr>
            <w:tcW w:w="266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 xml:space="preserve">　　ｍ</w:t>
            </w:r>
            <w:r>
              <w:rPr>
                <w:rFonts w:ascii="ＭＳ 明朝" w:hint="eastAsia"/>
                <w:vertAlign w:val="subscript"/>
              </w:rPr>
              <w:t>×</w:t>
            </w:r>
            <w:r>
              <w:rPr>
                <w:rFonts w:ascii="ＭＳ 明朝" w:hint="eastAsia"/>
                <w:sz w:val="18"/>
              </w:rPr>
              <w:t xml:space="preserve">　　ｍ</w:t>
            </w:r>
            <w:r>
              <w:rPr>
                <w:rFonts w:ascii="ＭＳ 明朝" w:hint="eastAsia"/>
                <w:vertAlign w:val="subscript"/>
              </w:rPr>
              <w:t>×</w:t>
            </w:r>
            <w:r>
              <w:rPr>
                <w:rFonts w:ascii="ＭＳ 明朝" w:hint="eastAsia"/>
                <w:sz w:val="18"/>
              </w:rPr>
              <w:t xml:space="preserve">　　ｍ</w:t>
            </w:r>
            <w:r>
              <w:rPr>
                <w:rFonts w:ascii="ＭＳ 明朝" w:hint="eastAsia"/>
                <w:sz w:val="16"/>
              </w:rPr>
              <w:t>(H)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設置場所</w:t>
            </w:r>
          </w:p>
        </w:tc>
        <w:tc>
          <w:tcPr>
            <w:tcW w:w="206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2155" w:type="dxa"/>
            <w:gridSpan w:val="3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厨　芥</w:t>
            </w:r>
          </w:p>
        </w:tc>
        <w:tc>
          <w:tcPr>
            <w:tcW w:w="2665" w:type="dxa"/>
            <w:gridSpan w:val="5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03664B">
            <w:pPr>
              <w:jc w:val="right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ｍ</w:t>
            </w:r>
            <w:r>
              <w:rPr>
                <w:rFonts w:ascii="ＭＳ 明朝" w:hint="eastAsia"/>
                <w:vertAlign w:val="subscript"/>
              </w:rPr>
              <w:t>×</w:t>
            </w:r>
            <w:r>
              <w:rPr>
                <w:rFonts w:ascii="ＭＳ 明朝" w:hint="eastAsia"/>
                <w:sz w:val="18"/>
              </w:rPr>
              <w:t xml:space="preserve">　　ｍ</w:t>
            </w:r>
            <w:r>
              <w:rPr>
                <w:rFonts w:ascii="ＭＳ 明朝" w:hint="eastAsia"/>
                <w:vertAlign w:val="subscript"/>
              </w:rPr>
              <w:t>×</w:t>
            </w:r>
            <w:r>
              <w:rPr>
                <w:rFonts w:ascii="ＭＳ 明朝" w:hint="eastAsia"/>
                <w:sz w:val="18"/>
              </w:rPr>
              <w:t xml:space="preserve">　　ｍ</w:t>
            </w:r>
            <w:r>
              <w:rPr>
                <w:rFonts w:ascii="ＭＳ 明朝" w:hint="eastAsia"/>
                <w:sz w:val="16"/>
              </w:rPr>
              <w:t>(H)</w:t>
            </w: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設置場所</w:t>
            </w:r>
          </w:p>
        </w:tc>
        <w:tc>
          <w:tcPr>
            <w:tcW w:w="2069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38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 w:val="restart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extDirection w:val="tbRlV"/>
            <w:vAlign w:val="center"/>
          </w:tcPr>
          <w:p w:rsidR="00BB614F" w:rsidRDefault="0003664B">
            <w:pPr>
              <w:ind w:left="113" w:right="113"/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管　理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清掃方式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672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自主清掃　　業者委託　一部業者委託（業者名　　　　　　　　　　　　　 ）</w:t>
            </w:r>
          </w:p>
        </w:tc>
      </w:tr>
      <w:tr w:rsidR="00BB614F">
        <w:trPr>
          <w:cantSplit/>
          <w:trHeight w:val="400"/>
        </w:trPr>
        <w:tc>
          <w:tcPr>
            <w:tcW w:w="454" w:type="dxa"/>
            <w:vMerge/>
            <w:tcBorders>
              <w:left w:val="single" w:sz="6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汚物処理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672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自己処理　　市環境部　　業者委託（業者名　　　　　　　　　　　　　　 ）</w:t>
            </w:r>
          </w:p>
        </w:tc>
      </w:tr>
      <w:tr w:rsidR="00BB614F">
        <w:trPr>
          <w:cantSplit/>
          <w:trHeight w:hRule="exact" w:val="400"/>
        </w:trPr>
        <w:tc>
          <w:tcPr>
            <w:tcW w:w="454" w:type="dxa"/>
            <w:vMerge/>
            <w:tcBorders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</w:rPr>
            </w:pPr>
          </w:p>
        </w:tc>
        <w:tc>
          <w:tcPr>
            <w:tcW w:w="454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ねずみこん虫防除</w:t>
            </w:r>
          </w:p>
        </w:tc>
        <w:tc>
          <w:tcPr>
            <w:tcW w:w="6720" w:type="dxa"/>
            <w:gridSpan w:val="13"/>
            <w:tcBorders>
              <w:top w:val="single" w:sz="2" w:space="0" w:color="auto"/>
              <w:left w:val="nil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自主防除　　業者委託（業者名　　　　　　　　　　　　　　　　　　　　 ）</w:t>
            </w:r>
          </w:p>
        </w:tc>
      </w:tr>
      <w:tr w:rsidR="00BB614F">
        <w:trPr>
          <w:cantSplit/>
          <w:trHeight w:val="400"/>
        </w:trPr>
        <w:tc>
          <w:tcPr>
            <w:tcW w:w="2608" w:type="dxa"/>
            <w:gridSpan w:val="4"/>
            <w:vMerge w:val="restart"/>
            <w:tcBorders>
              <w:top w:val="single" w:sz="2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z w:val="18"/>
              </w:rPr>
              <w:fldChar w:fldCharType="begin"/>
            </w:r>
            <w:r>
              <w:rPr>
                <w:rFonts w:ascii="ＭＳ 明朝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空気環境測定機器</w:instrText>
            </w:r>
            <w:r>
              <w:rPr>
                <w:rFonts w:ascii="ＭＳ 明朝"/>
                <w:sz w:val="18"/>
              </w:rPr>
              <w:instrText>,</w:instrText>
            </w:r>
            <w:r>
              <w:rPr>
                <w:rFonts w:ascii="ＭＳ 明朝" w:hint="eastAsia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z w:val="18"/>
              </w:rPr>
              <w:instrText>)</w:instrText>
            </w:r>
            <w:r>
              <w:rPr>
                <w:rFonts w:ascii="ＭＳ 明朝"/>
                <w:sz w:val="18"/>
              </w:rPr>
              <w:fldChar w:fldCharType="end"/>
            </w:r>
          </w:p>
        </w:tc>
        <w:tc>
          <w:tcPr>
            <w:tcW w:w="67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　　　　　・　　　　　無</w:t>
            </w:r>
          </w:p>
        </w:tc>
      </w:tr>
      <w:tr w:rsidR="00BB614F">
        <w:trPr>
          <w:cantSplit/>
          <w:trHeight w:val="400"/>
        </w:trPr>
        <w:tc>
          <w:tcPr>
            <w:tcW w:w="260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B614F" w:rsidRDefault="00BB614F">
            <w:pPr>
              <w:jc w:val="center"/>
              <w:rPr>
                <w:rFonts w:ascii="ＭＳ 明朝"/>
              </w:rPr>
            </w:pPr>
          </w:p>
        </w:tc>
        <w:tc>
          <w:tcPr>
            <w:tcW w:w="6720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有の場合機器の名称，台数を記入のこと</w:t>
            </w:r>
          </w:p>
        </w:tc>
      </w:tr>
      <w:tr w:rsidR="00BB614F">
        <w:trPr>
          <w:cantSplit/>
          <w:trHeight w:val="400"/>
        </w:trPr>
        <w:tc>
          <w:tcPr>
            <w:tcW w:w="260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B614F" w:rsidRDefault="00BB614F">
            <w:pPr>
              <w:jc w:val="center"/>
              <w:rPr>
                <w:rFonts w:ascii="ＭＳ 明朝"/>
              </w:rPr>
            </w:pPr>
          </w:p>
        </w:tc>
        <w:tc>
          <w:tcPr>
            <w:tcW w:w="33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3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2609" w:type="dxa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BB614F" w:rsidRDefault="00BB614F">
            <w:pPr>
              <w:jc w:val="center"/>
              <w:rPr>
                <w:rFonts w:ascii="ＭＳ 明朝"/>
              </w:rPr>
            </w:pPr>
          </w:p>
        </w:tc>
        <w:tc>
          <w:tcPr>
            <w:tcW w:w="334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  <w:tc>
          <w:tcPr>
            <w:tcW w:w="3375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6" w:space="0" w:color="auto"/>
            </w:tcBorders>
          </w:tcPr>
          <w:p w:rsidR="00BB614F" w:rsidRDefault="00BB614F">
            <w:pPr>
              <w:rPr>
                <w:rFonts w:ascii="ＭＳ 明朝"/>
                <w:sz w:val="18"/>
              </w:rPr>
            </w:pPr>
          </w:p>
        </w:tc>
      </w:tr>
      <w:tr w:rsidR="00BB614F">
        <w:trPr>
          <w:cantSplit/>
          <w:trHeight w:val="400"/>
        </w:trPr>
        <w:tc>
          <w:tcPr>
            <w:tcW w:w="2608" w:type="dxa"/>
            <w:gridSpan w:val="4"/>
            <w:tcBorders>
              <w:top w:val="single" w:sz="2" w:space="0" w:color="auto"/>
              <w:left w:val="single" w:sz="6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/>
                <w:snapToGrid w:val="0"/>
                <w:sz w:val="18"/>
              </w:rPr>
              <w:fldChar w:fldCharType="begin"/>
            </w:r>
            <w:r>
              <w:rPr>
                <w:rFonts w:ascii="ＭＳ 明朝"/>
                <w:snapToGrid w:val="0"/>
                <w:sz w:val="18"/>
              </w:rPr>
              <w:instrText xml:space="preserve"> eq \o\ad(</w:instrText>
            </w:r>
            <w:r>
              <w:rPr>
                <w:rFonts w:ascii="ＭＳ 明朝" w:hint="eastAsia"/>
                <w:sz w:val="18"/>
              </w:rPr>
              <w:instrText>残留塩素測定機器</w:instrText>
            </w:r>
            <w:r>
              <w:rPr>
                <w:rFonts w:ascii="ＭＳ 明朝"/>
                <w:snapToGrid w:val="0"/>
                <w:sz w:val="18"/>
              </w:rPr>
              <w:instrText>,</w:instrText>
            </w:r>
            <w:r>
              <w:rPr>
                <w:rFonts w:ascii="ＭＳ 明朝" w:hint="eastAsia"/>
                <w:snapToGrid w:val="0"/>
                <w:sz w:val="18"/>
              </w:rPr>
              <w:instrText xml:space="preserve">　　　　　　　　　　　　</w:instrText>
            </w:r>
            <w:r>
              <w:rPr>
                <w:rFonts w:ascii="ＭＳ 明朝"/>
                <w:snapToGrid w:val="0"/>
                <w:sz w:val="18"/>
              </w:rPr>
              <w:instrText>)</w:instrText>
            </w:r>
            <w:r>
              <w:rPr>
                <w:rFonts w:ascii="ＭＳ 明朝"/>
                <w:snapToGrid w:val="0"/>
                <w:sz w:val="18"/>
              </w:rPr>
              <w:fldChar w:fldCharType="end"/>
            </w:r>
          </w:p>
        </w:tc>
        <w:tc>
          <w:tcPr>
            <w:tcW w:w="680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有</w:t>
            </w:r>
          </w:p>
        </w:tc>
        <w:tc>
          <w:tcPr>
            <w:tcW w:w="5330" w:type="dxa"/>
            <w:gridSpan w:val="10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メーカーおよび型式　　　　　　　　　　　　　　　　　台</w:t>
            </w:r>
          </w:p>
        </w:tc>
        <w:tc>
          <w:tcPr>
            <w:tcW w:w="710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614F" w:rsidRDefault="0003664B">
            <w:pPr>
              <w:jc w:val="center"/>
              <w:rPr>
                <w:rFonts w:ascii="ＭＳ 明朝"/>
                <w:sz w:val="18"/>
              </w:rPr>
            </w:pPr>
            <w:r>
              <w:rPr>
                <w:rFonts w:ascii="ＭＳ 明朝" w:hint="eastAsia"/>
                <w:sz w:val="18"/>
              </w:rPr>
              <w:t>無</w:t>
            </w:r>
          </w:p>
        </w:tc>
      </w:tr>
    </w:tbl>
    <w:p w:rsidR="00BB614F" w:rsidRDefault="00BB614F">
      <w:pPr>
        <w:rPr>
          <w:rFonts w:ascii="ＭＳ 明朝"/>
        </w:rPr>
      </w:pPr>
    </w:p>
    <w:p w:rsidR="00BB614F" w:rsidRDefault="00BB614F">
      <w:pPr>
        <w:rPr>
          <w:rFonts w:ascii="ＭＳ 明朝"/>
        </w:rPr>
      </w:pPr>
    </w:p>
    <w:sectPr w:rsidR="00BB614F">
      <w:type w:val="continuous"/>
      <w:pgSz w:w="11906" w:h="16838" w:code="9"/>
      <w:pgMar w:top="567" w:right="1134" w:bottom="851" w:left="1418" w:header="567" w:footer="567" w:gutter="0"/>
      <w:cols w:space="425"/>
      <w:docGrid w:type="linesAndChars" w:linePitch="342" w:charSpace="5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14F" w:rsidRDefault="0003664B">
      <w:r>
        <w:separator/>
      </w:r>
    </w:p>
  </w:endnote>
  <w:endnote w:type="continuationSeparator" w:id="0">
    <w:p w:rsidR="00BB614F" w:rsidRDefault="00036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14F" w:rsidRDefault="0003664B">
      <w:r>
        <w:separator/>
      </w:r>
    </w:p>
  </w:footnote>
  <w:footnote w:type="continuationSeparator" w:id="0">
    <w:p w:rsidR="00BB614F" w:rsidRDefault="000366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B2F1A"/>
    <w:multiLevelType w:val="singleLevel"/>
    <w:tmpl w:val="4B7419E8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585"/>
      </w:pPr>
      <w:rPr>
        <w:rFonts w:hint="eastAsia"/>
      </w:rPr>
    </w:lvl>
  </w:abstractNum>
  <w:abstractNum w:abstractNumId="1">
    <w:nsid w:val="0EEB7D80"/>
    <w:multiLevelType w:val="singleLevel"/>
    <w:tmpl w:val="CCB60668"/>
    <w:lvl w:ilvl="0">
      <w:start w:val="2"/>
      <w:numFmt w:val="decimalEnclosedCircle"/>
      <w:lvlText w:val="%1"/>
      <w:lvlJc w:val="left"/>
      <w:pPr>
        <w:tabs>
          <w:tab w:val="num" w:pos="930"/>
        </w:tabs>
        <w:ind w:left="930" w:hanging="465"/>
      </w:pPr>
      <w:rPr>
        <w:rFonts w:hint="eastAsia"/>
      </w:rPr>
    </w:lvl>
  </w:abstractNum>
  <w:abstractNum w:abstractNumId="2">
    <w:nsid w:val="10AF4A9F"/>
    <w:multiLevelType w:val="singleLevel"/>
    <w:tmpl w:val="0F9E7D66"/>
    <w:lvl w:ilvl="0">
      <w:start w:val="2"/>
      <w:numFmt w:val="decimalEnclosedCircle"/>
      <w:lvlText w:val="%1"/>
      <w:lvlJc w:val="left"/>
      <w:pPr>
        <w:tabs>
          <w:tab w:val="num" w:pos="930"/>
        </w:tabs>
        <w:ind w:left="930" w:hanging="360"/>
      </w:pPr>
      <w:rPr>
        <w:rFonts w:hint="eastAsia"/>
      </w:rPr>
    </w:lvl>
  </w:abstractNum>
  <w:abstractNum w:abstractNumId="3">
    <w:nsid w:val="10DA304E"/>
    <w:multiLevelType w:val="singleLevel"/>
    <w:tmpl w:val="CD386442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>
    <w:nsid w:val="13747FCD"/>
    <w:multiLevelType w:val="singleLevel"/>
    <w:tmpl w:val="5112AE14"/>
    <w:lvl w:ilvl="0">
      <w:numFmt w:val="bullet"/>
      <w:lvlText w:val="・"/>
      <w:lvlJc w:val="left"/>
      <w:pPr>
        <w:tabs>
          <w:tab w:val="num" w:pos="1650"/>
        </w:tabs>
        <w:ind w:left="1650" w:hanging="945"/>
      </w:pPr>
      <w:rPr>
        <w:rFonts w:hint="eastAsia"/>
      </w:rPr>
    </w:lvl>
  </w:abstractNum>
  <w:abstractNum w:abstractNumId="5">
    <w:nsid w:val="1F970914"/>
    <w:multiLevelType w:val="singleLevel"/>
    <w:tmpl w:val="ED349C48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>
    <w:nsid w:val="27CD0B50"/>
    <w:multiLevelType w:val="singleLevel"/>
    <w:tmpl w:val="6498763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>
    <w:nsid w:val="29F261D5"/>
    <w:multiLevelType w:val="singleLevel"/>
    <w:tmpl w:val="C1A0D012"/>
    <w:lvl w:ilvl="0">
      <w:start w:val="1"/>
      <w:numFmt w:val="decimalFullWidth"/>
      <w:lvlText w:val="(%1)"/>
      <w:lvlJc w:val="left"/>
      <w:pPr>
        <w:tabs>
          <w:tab w:val="num" w:pos="825"/>
        </w:tabs>
        <w:ind w:left="825" w:hanging="585"/>
      </w:pPr>
      <w:rPr>
        <w:rFonts w:hint="eastAsia"/>
      </w:rPr>
    </w:lvl>
  </w:abstractNum>
  <w:abstractNum w:abstractNumId="8">
    <w:nsid w:val="2C405082"/>
    <w:multiLevelType w:val="singleLevel"/>
    <w:tmpl w:val="9D7E6416"/>
    <w:lvl w:ilvl="0">
      <w:start w:val="1"/>
      <w:numFmt w:val="bullet"/>
      <w:lvlText w:val="※"/>
      <w:lvlJc w:val="left"/>
      <w:pPr>
        <w:tabs>
          <w:tab w:val="num" w:pos="930"/>
        </w:tabs>
        <w:ind w:left="930" w:hanging="465"/>
      </w:pPr>
      <w:rPr>
        <w:rFonts w:ascii="ＭＳ 明朝" w:eastAsia="ＭＳ 明朝" w:hAnsi="Courier New" w:hint="eastAsia"/>
      </w:rPr>
    </w:lvl>
  </w:abstractNum>
  <w:abstractNum w:abstractNumId="9">
    <w:nsid w:val="2DA82FB6"/>
    <w:multiLevelType w:val="singleLevel"/>
    <w:tmpl w:val="16F05852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585"/>
      </w:pPr>
      <w:rPr>
        <w:rFonts w:hint="eastAsia"/>
      </w:rPr>
    </w:lvl>
  </w:abstractNum>
  <w:abstractNum w:abstractNumId="10">
    <w:nsid w:val="34044482"/>
    <w:multiLevelType w:val="singleLevel"/>
    <w:tmpl w:val="CEBA3F70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11">
    <w:nsid w:val="365E6375"/>
    <w:multiLevelType w:val="singleLevel"/>
    <w:tmpl w:val="BBAA2136"/>
    <w:lvl w:ilvl="0">
      <w:start w:val="1"/>
      <w:numFmt w:val="decimalEnclosedCircle"/>
      <w:lvlText w:val="%1"/>
      <w:lvlJc w:val="left"/>
      <w:pPr>
        <w:tabs>
          <w:tab w:val="num" w:pos="930"/>
        </w:tabs>
        <w:ind w:left="930" w:hanging="465"/>
      </w:pPr>
      <w:rPr>
        <w:rFonts w:hint="eastAsia"/>
      </w:rPr>
    </w:lvl>
  </w:abstractNum>
  <w:abstractNum w:abstractNumId="12">
    <w:nsid w:val="37963516"/>
    <w:multiLevelType w:val="singleLevel"/>
    <w:tmpl w:val="80B41F56"/>
    <w:lvl w:ilvl="0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eastAsia"/>
      </w:rPr>
    </w:lvl>
  </w:abstractNum>
  <w:abstractNum w:abstractNumId="13">
    <w:nsid w:val="3F113049"/>
    <w:multiLevelType w:val="singleLevel"/>
    <w:tmpl w:val="174E72AE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585"/>
      </w:pPr>
      <w:rPr>
        <w:rFonts w:hint="eastAsia"/>
      </w:rPr>
    </w:lvl>
  </w:abstractNum>
  <w:abstractNum w:abstractNumId="14">
    <w:nsid w:val="487D1842"/>
    <w:multiLevelType w:val="singleLevel"/>
    <w:tmpl w:val="B68E1906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585"/>
      </w:pPr>
      <w:rPr>
        <w:rFonts w:hint="eastAsia"/>
      </w:rPr>
    </w:lvl>
  </w:abstractNum>
  <w:abstractNum w:abstractNumId="15">
    <w:nsid w:val="53AF201C"/>
    <w:multiLevelType w:val="singleLevel"/>
    <w:tmpl w:val="13169C4A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585"/>
      </w:pPr>
      <w:rPr>
        <w:rFonts w:hint="eastAsia"/>
      </w:rPr>
    </w:lvl>
  </w:abstractNum>
  <w:abstractNum w:abstractNumId="16">
    <w:nsid w:val="5506019E"/>
    <w:multiLevelType w:val="singleLevel"/>
    <w:tmpl w:val="64A69D20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17">
    <w:nsid w:val="617044AE"/>
    <w:multiLevelType w:val="singleLevel"/>
    <w:tmpl w:val="EDC8DB90"/>
    <w:lvl w:ilvl="0">
      <w:start w:val="3"/>
      <w:numFmt w:val="decimal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18">
    <w:nsid w:val="63F215A7"/>
    <w:multiLevelType w:val="singleLevel"/>
    <w:tmpl w:val="DDCA1106"/>
    <w:lvl w:ilvl="0">
      <w:start w:val="1"/>
      <w:numFmt w:val="decimalEnclosedCircle"/>
      <w:lvlText w:val="%1"/>
      <w:lvlJc w:val="left"/>
      <w:pPr>
        <w:tabs>
          <w:tab w:val="num" w:pos="1050"/>
        </w:tabs>
        <w:ind w:left="1050" w:hanging="465"/>
      </w:pPr>
      <w:rPr>
        <w:rFonts w:hint="eastAsia"/>
      </w:rPr>
    </w:lvl>
  </w:abstractNum>
  <w:abstractNum w:abstractNumId="19">
    <w:nsid w:val="6B992696"/>
    <w:multiLevelType w:val="singleLevel"/>
    <w:tmpl w:val="DECCF95C"/>
    <w:lvl w:ilvl="0">
      <w:start w:val="2"/>
      <w:numFmt w:val="decimalEnclosedCircle"/>
      <w:lvlText w:val="%1"/>
      <w:lvlJc w:val="left"/>
      <w:pPr>
        <w:tabs>
          <w:tab w:val="num" w:pos="1035"/>
        </w:tabs>
        <w:ind w:left="1035" w:hanging="465"/>
      </w:pPr>
      <w:rPr>
        <w:rFonts w:hint="eastAsia"/>
      </w:rPr>
    </w:lvl>
  </w:abstractNum>
  <w:abstractNum w:abstractNumId="20">
    <w:nsid w:val="710F143D"/>
    <w:multiLevelType w:val="singleLevel"/>
    <w:tmpl w:val="559E11C4"/>
    <w:lvl w:ilvl="0">
      <w:start w:val="1"/>
      <w:numFmt w:val="decimalFullWidth"/>
      <w:lvlText w:val="（%1）"/>
      <w:lvlJc w:val="left"/>
      <w:pPr>
        <w:tabs>
          <w:tab w:val="num" w:pos="1035"/>
        </w:tabs>
        <w:ind w:left="1035" w:hanging="915"/>
      </w:pPr>
      <w:rPr>
        <w:rFonts w:hint="eastAsia"/>
      </w:rPr>
    </w:lvl>
  </w:abstractNum>
  <w:abstractNum w:abstractNumId="21">
    <w:nsid w:val="73CF1660"/>
    <w:multiLevelType w:val="singleLevel"/>
    <w:tmpl w:val="3B604644"/>
    <w:lvl w:ilvl="0">
      <w:start w:val="1"/>
      <w:numFmt w:val="decimalEnclosedCircle"/>
      <w:lvlText w:val="%1"/>
      <w:lvlJc w:val="left"/>
      <w:pPr>
        <w:tabs>
          <w:tab w:val="num" w:pos="825"/>
        </w:tabs>
        <w:ind w:left="825" w:hanging="360"/>
      </w:pPr>
      <w:rPr>
        <w:rFonts w:hint="eastAsia"/>
      </w:rPr>
    </w:lvl>
  </w:abstractNum>
  <w:abstractNum w:abstractNumId="22">
    <w:nsid w:val="79950E7D"/>
    <w:multiLevelType w:val="singleLevel"/>
    <w:tmpl w:val="E4648AC4"/>
    <w:lvl w:ilvl="0">
      <w:start w:val="1"/>
      <w:numFmt w:val="decimalEnclosedCircle"/>
      <w:lvlText w:val="%1"/>
      <w:lvlJc w:val="left"/>
      <w:pPr>
        <w:tabs>
          <w:tab w:val="num" w:pos="930"/>
        </w:tabs>
        <w:ind w:left="930" w:hanging="465"/>
      </w:pPr>
      <w:rPr>
        <w:rFonts w:hint="eastAsia"/>
      </w:rPr>
    </w:lvl>
  </w:abstractNum>
  <w:abstractNum w:abstractNumId="23">
    <w:nsid w:val="7B0D680B"/>
    <w:multiLevelType w:val="singleLevel"/>
    <w:tmpl w:val="6FFEE808"/>
    <w:lvl w:ilvl="0">
      <w:start w:val="1"/>
      <w:numFmt w:val="decimalEnclosedCircle"/>
      <w:lvlText w:val="%1"/>
      <w:lvlJc w:val="left"/>
      <w:pPr>
        <w:tabs>
          <w:tab w:val="num" w:pos="480"/>
        </w:tabs>
        <w:ind w:left="480" w:hanging="360"/>
      </w:pPr>
      <w:rPr>
        <w:rFonts w:hint="eastAsia"/>
      </w:rPr>
    </w:lvl>
  </w:abstractNum>
  <w:abstractNum w:abstractNumId="24">
    <w:nsid w:val="7FBC1CF4"/>
    <w:multiLevelType w:val="singleLevel"/>
    <w:tmpl w:val="F96431D6"/>
    <w:lvl w:ilvl="0">
      <w:start w:val="1"/>
      <w:numFmt w:val="decimalFullWidth"/>
      <w:lvlText w:val="(%1)"/>
      <w:lvlJc w:val="left"/>
      <w:pPr>
        <w:tabs>
          <w:tab w:val="num" w:pos="705"/>
        </w:tabs>
        <w:ind w:left="705" w:hanging="585"/>
      </w:pPr>
      <w:rPr>
        <w:rFonts w:hint="eastAsia"/>
      </w:rPr>
    </w:lvl>
  </w:abstractNum>
  <w:num w:numId="1">
    <w:abstractNumId w:val="20"/>
  </w:num>
  <w:num w:numId="2">
    <w:abstractNumId w:val="0"/>
  </w:num>
  <w:num w:numId="3">
    <w:abstractNumId w:val="7"/>
  </w:num>
  <w:num w:numId="4">
    <w:abstractNumId w:val="19"/>
  </w:num>
  <w:num w:numId="5">
    <w:abstractNumId w:val="18"/>
  </w:num>
  <w:num w:numId="6">
    <w:abstractNumId w:val="9"/>
  </w:num>
  <w:num w:numId="7">
    <w:abstractNumId w:val="2"/>
  </w:num>
  <w:num w:numId="8">
    <w:abstractNumId w:val="1"/>
  </w:num>
  <w:num w:numId="9">
    <w:abstractNumId w:val="13"/>
  </w:num>
  <w:num w:numId="10">
    <w:abstractNumId w:val="22"/>
  </w:num>
  <w:num w:numId="11">
    <w:abstractNumId w:val="14"/>
  </w:num>
  <w:num w:numId="12">
    <w:abstractNumId w:val="12"/>
  </w:num>
  <w:num w:numId="13">
    <w:abstractNumId w:val="15"/>
  </w:num>
  <w:num w:numId="14">
    <w:abstractNumId w:val="8"/>
  </w:num>
  <w:num w:numId="15">
    <w:abstractNumId w:val="24"/>
  </w:num>
  <w:num w:numId="16">
    <w:abstractNumId w:val="11"/>
  </w:num>
  <w:num w:numId="17">
    <w:abstractNumId w:val="17"/>
  </w:num>
  <w:num w:numId="18">
    <w:abstractNumId w:val="6"/>
  </w:num>
  <w:num w:numId="19">
    <w:abstractNumId w:val="3"/>
  </w:num>
  <w:num w:numId="20">
    <w:abstractNumId w:val="16"/>
  </w:num>
  <w:num w:numId="21">
    <w:abstractNumId w:val="10"/>
  </w:num>
  <w:num w:numId="22">
    <w:abstractNumId w:val="5"/>
  </w:num>
  <w:num w:numId="23">
    <w:abstractNumId w:val="21"/>
  </w:num>
  <w:num w:numId="24">
    <w:abstractNumId w:val="23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activeWritingStyle w:appName="MSWord" w:lang="ja-JP" w:vendorID="5" w:dllVersion="512" w:checkStyle="1"/>
  <w:activeWritingStyle w:appName="MSWord" w:lang="en-US" w:vendorID="8" w:dllVersion="513" w:checkStyle="1"/>
  <w:defaultTabStop w:val="851"/>
  <w:drawingGridHorizontalSpacing w:val="106"/>
  <w:drawingGridVerticalSpacing w:val="17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64B"/>
    <w:rsid w:val="0003664B"/>
    <w:rsid w:val="00973978"/>
    <w:rsid w:val="00BB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59E8EF-9E9C-458F-A167-7DAF7A6BD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semiHidden/>
    <w:rPr>
      <w:rFonts w:ascii="ＭＳ 明朝" w:hAnsi="Courier New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建築物維持管理報告書の記載要領</vt:lpstr>
      <vt:lpstr>建築物維持管理報告書の記載要領</vt:lpstr>
    </vt:vector>
  </TitlesOfParts>
  <Company> </Company>
  <LinksUpToDate>false</LinksUpToDate>
  <CharactersWithSpaces>1999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建築物維持管理報告書の記載要領</dc:title>
  <dc:subject/>
  <dc:creator>His</dc:creator>
  <cp:keywords/>
  <cp:lastModifiedBy>佐分利　肇</cp:lastModifiedBy>
  <cp:revision>2</cp:revision>
  <cp:lastPrinted>2008-10-20T01:44:00Z</cp:lastPrinted>
  <dcterms:created xsi:type="dcterms:W3CDTF">2023-03-02T07:29:00Z</dcterms:created>
  <dcterms:modified xsi:type="dcterms:W3CDTF">2023-03-02T07:29:00Z</dcterms:modified>
</cp:coreProperties>
</file>