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14C6C88F"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AD338E">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2205B240"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2165C2" w:rsidRPr="002165C2">
        <w:rPr>
          <w:rFonts w:ascii="ＭＳ 明朝" w:hint="eastAsia"/>
          <w:sz w:val="24"/>
          <w:szCs w:val="24"/>
        </w:rPr>
        <w:t>函館市恵山総合体育館・函館市恵山運動広場</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80456" w14:textId="77777777" w:rsidR="00FB3AA1" w:rsidRDefault="00FB3AA1" w:rsidP="00E10254">
      <w:r>
        <w:separator/>
      </w:r>
    </w:p>
  </w:endnote>
  <w:endnote w:type="continuationSeparator" w:id="0">
    <w:p w14:paraId="47CF3267" w14:textId="77777777" w:rsidR="00FB3AA1" w:rsidRDefault="00FB3AA1"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F1AF8" w14:textId="77777777" w:rsidR="00FB3AA1" w:rsidRDefault="00FB3AA1" w:rsidP="00E10254">
      <w:r>
        <w:separator/>
      </w:r>
    </w:p>
  </w:footnote>
  <w:footnote w:type="continuationSeparator" w:id="0">
    <w:p w14:paraId="57F5BF1A" w14:textId="77777777" w:rsidR="00FB3AA1" w:rsidRDefault="00FB3AA1"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ABB9" w14:textId="6BD3D1A7" w:rsidR="0033488E" w:rsidRPr="0033488E" w:rsidRDefault="0033488E" w:rsidP="0033488E">
    <w:pPr>
      <w:pStyle w:val="a3"/>
      <w:jc w:val="right"/>
      <w:rPr>
        <w:sz w:val="24"/>
        <w:szCs w:val="24"/>
      </w:rPr>
    </w:pPr>
    <w:r w:rsidRPr="0033488E">
      <w:rPr>
        <w:rFonts w:hint="eastAsia"/>
        <w:sz w:val="24"/>
        <w:szCs w:val="24"/>
      </w:rPr>
      <w:t>第４号様式</w:t>
    </w:r>
  </w:p>
  <w:p w14:paraId="5A76C34E" w14:textId="77777777" w:rsidR="0033488E" w:rsidRDefault="003348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5C2"/>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3488E"/>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338E"/>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3AA1"/>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90</Words>
  <Characters>514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峯山　英幸</cp:lastModifiedBy>
  <cp:revision>8</cp:revision>
  <cp:lastPrinted>2025-07-10T06:36:00Z</cp:lastPrinted>
  <dcterms:created xsi:type="dcterms:W3CDTF">2025-03-27T09:55:00Z</dcterms:created>
  <dcterms:modified xsi:type="dcterms:W3CDTF">2025-07-25T06:15:00Z</dcterms:modified>
</cp:coreProperties>
</file>