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0F" w:rsidRDefault="009340AC" w:rsidP="00401CD1">
      <w:pPr>
        <w:jc w:val="left"/>
      </w:pPr>
      <w:r>
        <w:rPr>
          <w:rFonts w:hint="eastAsia"/>
        </w:rPr>
        <w:t>様式第２号（第７</w:t>
      </w:r>
      <w:r w:rsidR="00401CD1">
        <w:rPr>
          <w:rFonts w:hint="eastAsia"/>
        </w:rPr>
        <w:t>条</w:t>
      </w:r>
      <w:r w:rsidR="00B70076">
        <w:rPr>
          <w:rFonts w:hint="eastAsia"/>
        </w:rPr>
        <w:t>，第１</w:t>
      </w:r>
      <w:r>
        <w:rPr>
          <w:rFonts w:hint="eastAsia"/>
        </w:rPr>
        <w:t>１</w:t>
      </w:r>
      <w:r w:rsidR="00B70076">
        <w:rPr>
          <w:rFonts w:hint="eastAsia"/>
        </w:rPr>
        <w:t>条</w:t>
      </w:r>
      <w:r w:rsidR="00401CD1">
        <w:rPr>
          <w:rFonts w:hint="eastAsia"/>
        </w:rPr>
        <w:t>関係）</w:t>
      </w:r>
    </w:p>
    <w:p w:rsidR="0011744C" w:rsidRDefault="0011744C" w:rsidP="004450C1"/>
    <w:p w:rsidR="0011744C" w:rsidRDefault="00661751" w:rsidP="004450C1">
      <w:pPr>
        <w:jc w:val="center"/>
      </w:pPr>
      <w:r>
        <w:rPr>
          <w:rFonts w:hint="eastAsia"/>
        </w:rPr>
        <w:t>誓約書兼同意書</w:t>
      </w:r>
    </w:p>
    <w:p w:rsidR="0011744C" w:rsidRDefault="0011744C" w:rsidP="004450C1"/>
    <w:p w:rsidR="00CF6768" w:rsidRDefault="00CF6768" w:rsidP="004450C1">
      <w:pPr>
        <w:ind w:firstLineChars="2400" w:firstLine="6597"/>
        <w:jc w:val="left"/>
      </w:pPr>
      <w:r>
        <w:rPr>
          <w:rFonts w:hint="eastAsia"/>
        </w:rPr>
        <w:t xml:space="preserve">年　　月　　日　　</w:t>
      </w:r>
    </w:p>
    <w:p w:rsidR="00CF6768" w:rsidRDefault="00154DB4" w:rsidP="004450C1">
      <w:pPr>
        <w:jc w:val="left"/>
      </w:pPr>
      <w:r>
        <w:rPr>
          <w:rFonts w:hint="eastAsia"/>
        </w:rPr>
        <w:t xml:space="preserve">　</w:t>
      </w:r>
      <w:r w:rsidR="00CF6768">
        <w:rPr>
          <w:rFonts w:hint="eastAsia"/>
        </w:rPr>
        <w:t>函館市長　様</w:t>
      </w:r>
    </w:p>
    <w:p w:rsidR="00A35B8A" w:rsidRDefault="00A35B8A" w:rsidP="004450C1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認定申請者</w:t>
      </w:r>
    </w:p>
    <w:p w:rsidR="00CF6768" w:rsidRDefault="00CF6768" w:rsidP="004450C1">
      <w:pPr>
        <w:jc w:val="left"/>
      </w:pPr>
      <w:r>
        <w:rPr>
          <w:rFonts w:hint="eastAsia"/>
        </w:rPr>
        <w:t xml:space="preserve">　　　　　　　　　　　　</w:t>
      </w:r>
      <w:r w:rsidR="001138E0">
        <w:rPr>
          <w:rFonts w:hint="eastAsia"/>
        </w:rPr>
        <w:t xml:space="preserve">　</w:t>
      </w:r>
      <w:r>
        <w:rPr>
          <w:rFonts w:hint="eastAsia"/>
        </w:rPr>
        <w:t xml:space="preserve">　　　　　住　　所　　　　　　　　　　　</w:t>
      </w:r>
    </w:p>
    <w:p w:rsidR="00CF6768" w:rsidRDefault="00CF6768" w:rsidP="00A35B8A">
      <w:pPr>
        <w:ind w:firstLineChars="1800" w:firstLine="4948"/>
        <w:jc w:val="left"/>
      </w:pPr>
      <w:r>
        <w:rPr>
          <w:rFonts w:hint="eastAsia"/>
        </w:rPr>
        <w:t>氏　　名</w:t>
      </w:r>
    </w:p>
    <w:p w:rsidR="00CF6768" w:rsidRDefault="00CF6768" w:rsidP="004450C1">
      <w:pPr>
        <w:jc w:val="left"/>
      </w:pPr>
      <w:r>
        <w:rPr>
          <w:rFonts w:hint="eastAsia"/>
        </w:rPr>
        <w:t xml:space="preserve">　　　　　　　　　　　　</w:t>
      </w:r>
      <w:r w:rsidR="001138E0">
        <w:rPr>
          <w:rFonts w:hint="eastAsia"/>
        </w:rPr>
        <w:t xml:space="preserve">　</w:t>
      </w:r>
      <w:r>
        <w:rPr>
          <w:rFonts w:hint="eastAsia"/>
        </w:rPr>
        <w:t xml:space="preserve">　　　　　電話番号</w:t>
      </w:r>
    </w:p>
    <w:p w:rsidR="00CF6768" w:rsidRDefault="00CF6768" w:rsidP="004450C1">
      <w:pPr>
        <w:jc w:val="left"/>
      </w:pPr>
    </w:p>
    <w:p w:rsidR="001A3BFD" w:rsidRDefault="00CF6768" w:rsidP="00445FE2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9A3739" w:rsidRPr="003F1F9E">
        <w:rPr>
          <w:rFonts w:hint="eastAsia"/>
          <w:kern w:val="0"/>
        </w:rPr>
        <w:t>私は，</w:t>
      </w:r>
      <w:r w:rsidRPr="003F1F9E">
        <w:rPr>
          <w:rFonts w:hint="eastAsia"/>
          <w:kern w:val="0"/>
        </w:rPr>
        <w:t>函館市</w:t>
      </w:r>
      <w:r w:rsidR="00472606">
        <w:rPr>
          <w:rFonts w:hint="eastAsia"/>
          <w:kern w:val="0"/>
        </w:rPr>
        <w:t>歴史的建造物活用促進事業</w:t>
      </w:r>
      <w:r w:rsidRPr="003F1F9E">
        <w:rPr>
          <w:rFonts w:hint="eastAsia"/>
          <w:kern w:val="0"/>
        </w:rPr>
        <w:t>補助金交付要綱</w:t>
      </w:r>
      <w:r w:rsidR="0096420F" w:rsidRPr="003F1F9E">
        <w:rPr>
          <w:rFonts w:hint="eastAsia"/>
          <w:kern w:val="0"/>
        </w:rPr>
        <w:t>に定める</w:t>
      </w:r>
      <w:r w:rsidR="003F1F9E">
        <w:rPr>
          <w:rFonts w:hint="eastAsia"/>
          <w:kern w:val="0"/>
        </w:rPr>
        <w:t>各種</w:t>
      </w:r>
      <w:r w:rsidR="00472606">
        <w:rPr>
          <w:rFonts w:hint="eastAsia"/>
          <w:kern w:val="0"/>
        </w:rPr>
        <w:t xml:space="preserve">　</w:t>
      </w:r>
      <w:r w:rsidR="003F1F9E">
        <w:rPr>
          <w:rFonts w:hint="eastAsia"/>
          <w:kern w:val="0"/>
        </w:rPr>
        <w:t>申請</w:t>
      </w:r>
      <w:r w:rsidR="00793D56">
        <w:rPr>
          <w:rFonts w:hint="eastAsia"/>
        </w:rPr>
        <w:t>をするに</w:t>
      </w:r>
      <w:r w:rsidR="00401CD1">
        <w:rPr>
          <w:rFonts w:hint="eastAsia"/>
        </w:rPr>
        <w:t>あたり，</w:t>
      </w:r>
      <w:r w:rsidR="002923B7">
        <w:rPr>
          <w:rFonts w:hint="eastAsia"/>
        </w:rPr>
        <w:t>次の</w:t>
      </w:r>
      <w:r w:rsidR="00422B45">
        <w:rPr>
          <w:rFonts w:hint="eastAsia"/>
        </w:rPr>
        <w:t>とおり誓約および同意</w:t>
      </w:r>
      <w:r w:rsidR="00D933F3">
        <w:rPr>
          <w:rFonts w:hint="eastAsia"/>
        </w:rPr>
        <w:t>します。</w:t>
      </w:r>
    </w:p>
    <w:tbl>
      <w:tblPr>
        <w:tblStyle w:val="a7"/>
        <w:tblW w:w="867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300"/>
        <w:gridCol w:w="7371"/>
      </w:tblGrid>
      <w:tr w:rsidR="001A3BFD" w:rsidRPr="00863ACE" w:rsidTr="00A35B8A">
        <w:trPr>
          <w:trHeight w:val="1321"/>
        </w:trPr>
        <w:tc>
          <w:tcPr>
            <w:tcW w:w="1300" w:type="dxa"/>
            <w:vAlign w:val="center"/>
          </w:tcPr>
          <w:p w:rsidR="001A3BFD" w:rsidRPr="004450C1" w:rsidRDefault="00DE48BB" w:rsidP="00DE48BB">
            <w:pPr>
              <w:spacing w:line="4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歴史的　建造物　の名称</w:t>
            </w:r>
          </w:p>
        </w:tc>
        <w:tc>
          <w:tcPr>
            <w:tcW w:w="7371" w:type="dxa"/>
            <w:vAlign w:val="center"/>
          </w:tcPr>
          <w:p w:rsidR="001A3BFD" w:rsidRDefault="009340AC" w:rsidP="00DE48BB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DE48BB">
              <w:rPr>
                <w:rFonts w:hint="eastAsia"/>
                <w:sz w:val="22"/>
              </w:rPr>
              <w:t>伝統的建造物</w:t>
            </w:r>
            <w:r>
              <w:rPr>
                <w:rFonts w:hint="eastAsia"/>
                <w:sz w:val="22"/>
              </w:rPr>
              <w:t xml:space="preserve">　□</w:t>
            </w:r>
            <w:r w:rsidR="00DE48BB">
              <w:rPr>
                <w:rFonts w:hint="eastAsia"/>
                <w:sz w:val="22"/>
              </w:rPr>
              <w:t>景観形成指定建築物等</w:t>
            </w:r>
            <w:r>
              <w:rPr>
                <w:rFonts w:hint="eastAsia"/>
                <w:sz w:val="22"/>
              </w:rPr>
              <w:t xml:space="preserve">　□</w:t>
            </w:r>
            <w:r w:rsidR="00DE48BB">
              <w:rPr>
                <w:rFonts w:hint="eastAsia"/>
                <w:sz w:val="22"/>
              </w:rPr>
              <w:t>景観登録建築物</w:t>
            </w:r>
          </w:p>
          <w:p w:rsidR="00DE48BB" w:rsidRDefault="00DE48BB" w:rsidP="00DE48BB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名称「</w:t>
            </w:r>
          </w:p>
          <w:p w:rsidR="00DE48BB" w:rsidRPr="00DE48BB" w:rsidRDefault="00DE48BB" w:rsidP="00DE48BB">
            <w:pPr>
              <w:spacing w:line="400" w:lineRule="exact"/>
              <w:ind w:firstLineChars="400" w:firstLine="10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」</w:t>
            </w:r>
          </w:p>
        </w:tc>
      </w:tr>
      <w:tr w:rsidR="00401CD1" w:rsidRPr="00863ACE" w:rsidTr="00873C4A">
        <w:trPr>
          <w:trHeight w:val="1132"/>
        </w:trPr>
        <w:tc>
          <w:tcPr>
            <w:tcW w:w="1300" w:type="dxa"/>
            <w:vMerge w:val="restart"/>
            <w:tcBorders>
              <w:right w:val="single" w:sz="4" w:space="0" w:color="auto"/>
            </w:tcBorders>
            <w:vAlign w:val="center"/>
          </w:tcPr>
          <w:p w:rsidR="00401CD1" w:rsidRPr="004450C1" w:rsidRDefault="00401CD1" w:rsidP="004450C1">
            <w:pPr>
              <w:spacing w:line="400" w:lineRule="exact"/>
              <w:jc w:val="distribute"/>
              <w:rPr>
                <w:sz w:val="22"/>
                <w:szCs w:val="20"/>
              </w:rPr>
            </w:pPr>
            <w:r w:rsidRPr="004450C1">
              <w:rPr>
                <w:rFonts w:hint="eastAsia"/>
                <w:sz w:val="22"/>
                <w:szCs w:val="20"/>
              </w:rPr>
              <w:t>誓約事項</w:t>
            </w:r>
          </w:p>
        </w:tc>
        <w:tc>
          <w:tcPr>
            <w:tcW w:w="737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64056" w:rsidRPr="000A4AB9" w:rsidRDefault="00401CD1" w:rsidP="004E4A9D">
            <w:pPr>
              <w:spacing w:line="360" w:lineRule="exact"/>
              <w:ind w:left="255" w:hangingChars="100" w:hanging="255"/>
              <w:jc w:val="left"/>
              <w:rPr>
                <w:sz w:val="22"/>
                <w:szCs w:val="20"/>
              </w:rPr>
            </w:pPr>
            <w:r w:rsidRPr="004450C1">
              <w:rPr>
                <w:rFonts w:hint="eastAsia"/>
                <w:sz w:val="22"/>
                <w:szCs w:val="20"/>
              </w:rPr>
              <w:t>□</w:t>
            </w:r>
            <w:r>
              <w:rPr>
                <w:rFonts w:hint="eastAsia"/>
                <w:sz w:val="22"/>
                <w:szCs w:val="20"/>
              </w:rPr>
              <w:t xml:space="preserve">　</w:t>
            </w:r>
            <w:r w:rsidR="00873C4A">
              <w:rPr>
                <w:rFonts w:hint="eastAsia"/>
                <w:sz w:val="22"/>
                <w:szCs w:val="20"/>
              </w:rPr>
              <w:t>函館市歴史的建造物活用促進事業</w:t>
            </w:r>
            <w:bookmarkStart w:id="0" w:name="_GoBack"/>
            <w:r w:rsidR="00873C4A">
              <w:rPr>
                <w:rFonts w:hint="eastAsia"/>
                <w:sz w:val="22"/>
                <w:szCs w:val="20"/>
              </w:rPr>
              <w:t>補助金</w:t>
            </w:r>
            <w:bookmarkEnd w:id="0"/>
            <w:r w:rsidR="00873C4A">
              <w:rPr>
                <w:rFonts w:hint="eastAsia"/>
                <w:sz w:val="22"/>
                <w:szCs w:val="20"/>
              </w:rPr>
              <w:t>交付要綱に定める各種申請にあたり，提出する書類および図面に記載の</w:t>
            </w:r>
            <w:r w:rsidR="004E4A9D">
              <w:rPr>
                <w:rFonts w:hint="eastAsia"/>
                <w:sz w:val="22"/>
                <w:szCs w:val="20"/>
              </w:rPr>
              <w:t>事項は事実に相違</w:t>
            </w:r>
            <w:r w:rsidR="00873C4A">
              <w:rPr>
                <w:rFonts w:hint="eastAsia"/>
                <w:sz w:val="22"/>
                <w:szCs w:val="20"/>
              </w:rPr>
              <w:t>ありません</w:t>
            </w:r>
            <w:r>
              <w:rPr>
                <w:rFonts w:hint="eastAsia"/>
                <w:sz w:val="22"/>
                <w:szCs w:val="20"/>
              </w:rPr>
              <w:t>。</w:t>
            </w:r>
          </w:p>
        </w:tc>
      </w:tr>
      <w:tr w:rsidR="004E4A9D" w:rsidRPr="00863ACE" w:rsidTr="00154DB4">
        <w:trPr>
          <w:trHeight w:val="744"/>
        </w:trPr>
        <w:tc>
          <w:tcPr>
            <w:tcW w:w="1300" w:type="dxa"/>
            <w:vMerge/>
            <w:tcBorders>
              <w:right w:val="single" w:sz="4" w:space="0" w:color="auto"/>
            </w:tcBorders>
            <w:vAlign w:val="center"/>
          </w:tcPr>
          <w:p w:rsidR="004E4A9D" w:rsidRPr="004450C1" w:rsidRDefault="004E4A9D" w:rsidP="004450C1">
            <w:pPr>
              <w:spacing w:line="400" w:lineRule="exact"/>
              <w:jc w:val="distribute"/>
              <w:rPr>
                <w:sz w:val="22"/>
                <w:szCs w:val="20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4E4A9D" w:rsidRPr="004450C1" w:rsidRDefault="004E4A9D" w:rsidP="00A35B8A">
            <w:pPr>
              <w:spacing w:line="360" w:lineRule="exact"/>
              <w:ind w:left="255" w:hangingChars="100" w:hanging="255"/>
              <w:jc w:val="left"/>
              <w:rPr>
                <w:sz w:val="22"/>
                <w:szCs w:val="20"/>
              </w:rPr>
            </w:pPr>
            <w:r w:rsidRPr="004450C1">
              <w:rPr>
                <w:rFonts w:hint="eastAsia"/>
                <w:sz w:val="22"/>
                <w:szCs w:val="20"/>
              </w:rPr>
              <w:t>□</w:t>
            </w:r>
            <w:r>
              <w:rPr>
                <w:rFonts w:hint="eastAsia"/>
                <w:sz w:val="22"/>
                <w:szCs w:val="20"/>
              </w:rPr>
              <w:t xml:space="preserve">　本事業により内部改修を行い活用される建物用途については，補助事業終了後１０年間継続します。</w:t>
            </w:r>
          </w:p>
        </w:tc>
      </w:tr>
      <w:tr w:rsidR="00873C4A" w:rsidRPr="00863ACE" w:rsidTr="00154DB4">
        <w:trPr>
          <w:trHeight w:val="684"/>
        </w:trPr>
        <w:tc>
          <w:tcPr>
            <w:tcW w:w="1300" w:type="dxa"/>
            <w:vMerge/>
            <w:tcBorders>
              <w:right w:val="single" w:sz="4" w:space="0" w:color="auto"/>
            </w:tcBorders>
            <w:vAlign w:val="center"/>
          </w:tcPr>
          <w:p w:rsidR="00873C4A" w:rsidRPr="004450C1" w:rsidRDefault="00873C4A" w:rsidP="00873C4A">
            <w:pPr>
              <w:spacing w:line="400" w:lineRule="exact"/>
              <w:jc w:val="distribute"/>
              <w:rPr>
                <w:sz w:val="22"/>
                <w:szCs w:val="20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73C4A" w:rsidRPr="000A4AB9" w:rsidRDefault="00873C4A" w:rsidP="00485B55">
            <w:pPr>
              <w:spacing w:line="360" w:lineRule="exact"/>
              <w:ind w:left="255" w:hangingChars="100" w:hanging="255"/>
              <w:jc w:val="left"/>
              <w:rPr>
                <w:sz w:val="22"/>
                <w:szCs w:val="20"/>
              </w:rPr>
            </w:pPr>
            <w:r w:rsidRPr="004450C1">
              <w:rPr>
                <w:rFonts w:hint="eastAsia"/>
                <w:sz w:val="22"/>
                <w:szCs w:val="20"/>
              </w:rPr>
              <w:t>□</w:t>
            </w:r>
            <w:r w:rsidR="00154DB4">
              <w:rPr>
                <w:rFonts w:hint="eastAsia"/>
                <w:sz w:val="22"/>
                <w:szCs w:val="20"/>
              </w:rPr>
              <w:t xml:space="preserve">　申請する</w:t>
            </w:r>
            <w:r>
              <w:rPr>
                <w:rFonts w:hint="eastAsia"/>
                <w:sz w:val="22"/>
                <w:szCs w:val="20"/>
              </w:rPr>
              <w:t>歴史的建造物の所有者</w:t>
            </w:r>
            <w:r w:rsidR="00485B55">
              <w:rPr>
                <w:rFonts w:hint="eastAsia"/>
                <w:sz w:val="22"/>
                <w:szCs w:val="20"/>
              </w:rPr>
              <w:t>もしくは</w:t>
            </w:r>
            <w:r>
              <w:rPr>
                <w:rFonts w:hint="eastAsia"/>
                <w:sz w:val="22"/>
                <w:szCs w:val="20"/>
              </w:rPr>
              <w:t>権原に基づく占有者</w:t>
            </w:r>
            <w:r w:rsidR="00485B55">
              <w:rPr>
                <w:rFonts w:hint="eastAsia"/>
                <w:sz w:val="22"/>
                <w:szCs w:val="20"/>
              </w:rPr>
              <w:t>または</w:t>
            </w:r>
            <w:r>
              <w:rPr>
                <w:rFonts w:hint="eastAsia"/>
                <w:sz w:val="22"/>
                <w:szCs w:val="20"/>
              </w:rPr>
              <w:t>管理者</w:t>
            </w:r>
            <w:r w:rsidR="00485B55">
              <w:rPr>
                <w:rFonts w:hint="eastAsia"/>
                <w:sz w:val="22"/>
                <w:szCs w:val="20"/>
              </w:rPr>
              <w:t>もしくは</w:t>
            </w:r>
            <w:r>
              <w:rPr>
                <w:rFonts w:hint="eastAsia"/>
                <w:sz w:val="22"/>
                <w:szCs w:val="20"/>
              </w:rPr>
              <w:t>運営者に間違いありません。</w:t>
            </w:r>
          </w:p>
        </w:tc>
      </w:tr>
      <w:tr w:rsidR="00154DB4" w:rsidRPr="00863ACE" w:rsidTr="00154DB4">
        <w:trPr>
          <w:trHeight w:val="681"/>
        </w:trPr>
        <w:tc>
          <w:tcPr>
            <w:tcW w:w="1300" w:type="dxa"/>
            <w:vMerge/>
            <w:tcBorders>
              <w:right w:val="single" w:sz="4" w:space="0" w:color="auto"/>
            </w:tcBorders>
            <w:vAlign w:val="center"/>
          </w:tcPr>
          <w:p w:rsidR="00154DB4" w:rsidRPr="004450C1" w:rsidRDefault="00154DB4" w:rsidP="00873C4A">
            <w:pPr>
              <w:spacing w:line="400" w:lineRule="exact"/>
              <w:jc w:val="distribute"/>
              <w:rPr>
                <w:sz w:val="22"/>
                <w:szCs w:val="20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154DB4" w:rsidRPr="004450C1" w:rsidRDefault="00154DB4" w:rsidP="00485B55">
            <w:pPr>
              <w:spacing w:line="360" w:lineRule="exact"/>
              <w:ind w:left="255" w:hangingChars="100" w:hanging="255"/>
              <w:jc w:val="lef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□　</w:t>
            </w:r>
            <w:r w:rsidR="00485B55">
              <w:rPr>
                <w:rFonts w:hint="eastAsia"/>
                <w:sz w:val="22"/>
                <w:szCs w:val="20"/>
              </w:rPr>
              <w:t>工事完了後，</w:t>
            </w:r>
            <w:r>
              <w:rPr>
                <w:rFonts w:hint="eastAsia"/>
                <w:sz w:val="22"/>
                <w:szCs w:val="20"/>
              </w:rPr>
              <w:t>事業計画認定申請</w:t>
            </w:r>
            <w:r w:rsidR="00485B55">
              <w:rPr>
                <w:rFonts w:hint="eastAsia"/>
                <w:sz w:val="22"/>
                <w:szCs w:val="20"/>
              </w:rPr>
              <w:t>書</w:t>
            </w:r>
            <w:r>
              <w:rPr>
                <w:rFonts w:hint="eastAsia"/>
                <w:sz w:val="22"/>
                <w:szCs w:val="20"/>
              </w:rPr>
              <w:t>に対する事業報告書を５年間提出します。</w:t>
            </w:r>
          </w:p>
        </w:tc>
      </w:tr>
      <w:tr w:rsidR="00873C4A" w:rsidRPr="00863ACE" w:rsidTr="004E4A9D">
        <w:trPr>
          <w:trHeight w:val="561"/>
        </w:trPr>
        <w:tc>
          <w:tcPr>
            <w:tcW w:w="1300" w:type="dxa"/>
            <w:vMerge/>
            <w:tcBorders>
              <w:right w:val="single" w:sz="4" w:space="0" w:color="auto"/>
            </w:tcBorders>
            <w:vAlign w:val="center"/>
          </w:tcPr>
          <w:p w:rsidR="00873C4A" w:rsidRPr="004450C1" w:rsidRDefault="00873C4A" w:rsidP="00873C4A">
            <w:pPr>
              <w:spacing w:line="400" w:lineRule="exact"/>
              <w:jc w:val="distribute"/>
              <w:rPr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73C4A" w:rsidRPr="004450C1" w:rsidRDefault="00873C4A" w:rsidP="00873C4A">
            <w:pPr>
              <w:spacing w:line="400" w:lineRule="exact"/>
              <w:jc w:val="left"/>
              <w:rPr>
                <w:sz w:val="22"/>
                <w:szCs w:val="20"/>
              </w:rPr>
            </w:pPr>
            <w:r w:rsidRPr="004450C1">
              <w:rPr>
                <w:rFonts w:hint="eastAsia"/>
                <w:sz w:val="22"/>
                <w:szCs w:val="20"/>
              </w:rPr>
              <w:t>□</w:t>
            </w:r>
            <w:r>
              <w:rPr>
                <w:rFonts w:hint="eastAsia"/>
                <w:sz w:val="22"/>
                <w:szCs w:val="20"/>
              </w:rPr>
              <w:t xml:space="preserve">　市税の滞納はありません。</w:t>
            </w:r>
          </w:p>
        </w:tc>
      </w:tr>
      <w:tr w:rsidR="00873C4A" w:rsidRPr="00863ACE" w:rsidTr="00B824FA">
        <w:trPr>
          <w:trHeight w:val="1261"/>
        </w:trPr>
        <w:tc>
          <w:tcPr>
            <w:tcW w:w="1300" w:type="dxa"/>
            <w:vMerge/>
            <w:tcBorders>
              <w:right w:val="single" w:sz="4" w:space="0" w:color="auto"/>
            </w:tcBorders>
            <w:vAlign w:val="center"/>
          </w:tcPr>
          <w:p w:rsidR="00873C4A" w:rsidRPr="004450C1" w:rsidRDefault="00873C4A" w:rsidP="00873C4A">
            <w:pPr>
              <w:spacing w:line="400" w:lineRule="exact"/>
              <w:jc w:val="distribute"/>
              <w:rPr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73C4A" w:rsidRPr="004450C1" w:rsidRDefault="00873C4A" w:rsidP="00873C4A">
            <w:pPr>
              <w:spacing w:line="360" w:lineRule="exact"/>
              <w:ind w:left="255" w:hangingChars="100" w:hanging="255"/>
              <w:jc w:val="left"/>
              <w:rPr>
                <w:sz w:val="22"/>
                <w:szCs w:val="20"/>
              </w:rPr>
            </w:pPr>
            <w:r w:rsidRPr="004450C1">
              <w:rPr>
                <w:rFonts w:hint="eastAsia"/>
                <w:sz w:val="22"/>
                <w:szCs w:val="20"/>
              </w:rPr>
              <w:t>□</w:t>
            </w:r>
            <w:r>
              <w:rPr>
                <w:rFonts w:hint="eastAsia"/>
                <w:sz w:val="22"/>
                <w:szCs w:val="20"/>
              </w:rPr>
              <w:t xml:space="preserve">　</w:t>
            </w:r>
            <w:r w:rsidRPr="00BE7329">
              <w:rPr>
                <w:rFonts w:hint="eastAsia"/>
                <w:sz w:val="22"/>
                <w:szCs w:val="20"/>
              </w:rPr>
              <w:t>暴力団員による不当な行為の防止等に関する法律（平成３年法律第７７号）第２条第６号に規定する暴力団員で</w:t>
            </w:r>
            <w:r>
              <w:rPr>
                <w:rFonts w:hint="eastAsia"/>
                <w:sz w:val="22"/>
                <w:szCs w:val="20"/>
              </w:rPr>
              <w:t>はありません</w:t>
            </w:r>
            <w:r w:rsidRPr="004450C1">
              <w:rPr>
                <w:rFonts w:hint="eastAsia"/>
                <w:sz w:val="22"/>
                <w:szCs w:val="20"/>
              </w:rPr>
              <w:t>。</w:t>
            </w:r>
          </w:p>
        </w:tc>
      </w:tr>
      <w:tr w:rsidR="00A10201" w:rsidRPr="00422B45" w:rsidTr="00793D56">
        <w:trPr>
          <w:trHeight w:val="1361"/>
        </w:trPr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:rsidR="00A10201" w:rsidRPr="004450C1" w:rsidRDefault="00A10201" w:rsidP="004450C1">
            <w:pPr>
              <w:spacing w:line="400" w:lineRule="exact"/>
              <w:jc w:val="distribute"/>
              <w:rPr>
                <w:sz w:val="22"/>
                <w:szCs w:val="20"/>
              </w:rPr>
            </w:pPr>
            <w:r w:rsidRPr="004450C1">
              <w:rPr>
                <w:rFonts w:hint="eastAsia"/>
                <w:sz w:val="22"/>
                <w:szCs w:val="20"/>
              </w:rPr>
              <w:t>同意事項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411A" w:rsidRDefault="00A10201" w:rsidP="00B1553B">
            <w:pPr>
              <w:spacing w:line="360" w:lineRule="exact"/>
              <w:ind w:left="255" w:hangingChars="100" w:hanging="255"/>
              <w:jc w:val="left"/>
              <w:rPr>
                <w:sz w:val="22"/>
                <w:szCs w:val="20"/>
              </w:rPr>
            </w:pPr>
            <w:r w:rsidRPr="004450C1">
              <w:rPr>
                <w:rFonts w:hint="eastAsia"/>
                <w:sz w:val="22"/>
                <w:szCs w:val="20"/>
              </w:rPr>
              <w:t>□</w:t>
            </w:r>
            <w:r w:rsidR="00DE411A">
              <w:rPr>
                <w:rFonts w:hint="eastAsia"/>
                <w:sz w:val="22"/>
                <w:szCs w:val="20"/>
              </w:rPr>
              <w:t xml:space="preserve">　</w:t>
            </w:r>
            <w:r w:rsidRPr="004450C1">
              <w:rPr>
                <w:rFonts w:hint="eastAsia"/>
                <w:sz w:val="22"/>
                <w:szCs w:val="20"/>
              </w:rPr>
              <w:t>市長が申請の内容を審査するにあたり必要があるときは，当該申請に係る情報を利用して</w:t>
            </w:r>
            <w:r w:rsidR="00DE411A">
              <w:rPr>
                <w:rFonts w:hint="eastAsia"/>
                <w:sz w:val="22"/>
                <w:szCs w:val="20"/>
              </w:rPr>
              <w:t>各</w:t>
            </w:r>
            <w:r w:rsidRPr="004450C1">
              <w:rPr>
                <w:rFonts w:hint="eastAsia"/>
                <w:sz w:val="22"/>
                <w:szCs w:val="20"/>
              </w:rPr>
              <w:t>関係機関に対し事実確認等</w:t>
            </w:r>
          </w:p>
          <w:p w:rsidR="00A10201" w:rsidRPr="004450C1" w:rsidRDefault="00A10201" w:rsidP="00B1553B">
            <w:pPr>
              <w:spacing w:line="360" w:lineRule="exact"/>
              <w:ind w:leftChars="100" w:left="275"/>
              <w:jc w:val="left"/>
              <w:rPr>
                <w:sz w:val="22"/>
                <w:szCs w:val="20"/>
              </w:rPr>
            </w:pPr>
            <w:r w:rsidRPr="004450C1">
              <w:rPr>
                <w:rFonts w:hint="eastAsia"/>
                <w:sz w:val="22"/>
                <w:szCs w:val="20"/>
              </w:rPr>
              <w:t>の調査を行うことに</w:t>
            </w:r>
            <w:r w:rsidR="00DE411A">
              <w:rPr>
                <w:rFonts w:hint="eastAsia"/>
                <w:sz w:val="22"/>
                <w:szCs w:val="20"/>
              </w:rPr>
              <w:t>ついて</w:t>
            </w:r>
            <w:r w:rsidRPr="004450C1">
              <w:rPr>
                <w:rFonts w:hint="eastAsia"/>
                <w:sz w:val="22"/>
                <w:szCs w:val="20"/>
              </w:rPr>
              <w:t>同意します。</w:t>
            </w:r>
          </w:p>
        </w:tc>
      </w:tr>
    </w:tbl>
    <w:p w:rsidR="001A3BFD" w:rsidRPr="004450C1" w:rsidRDefault="001A3BFD" w:rsidP="00976F1D">
      <w:pPr>
        <w:spacing w:line="300" w:lineRule="exact"/>
        <w:ind w:rightChars="-155" w:right="-426" w:firstLineChars="50" w:firstLine="107"/>
        <w:jc w:val="left"/>
        <w:rPr>
          <w:sz w:val="22"/>
        </w:rPr>
      </w:pPr>
      <w:r w:rsidRPr="004450C1">
        <w:rPr>
          <w:rFonts w:hint="eastAsia"/>
          <w:sz w:val="18"/>
        </w:rPr>
        <w:t>※</w:t>
      </w:r>
      <w:r w:rsidR="003B515F">
        <w:rPr>
          <w:rFonts w:hint="eastAsia"/>
          <w:sz w:val="18"/>
        </w:rPr>
        <w:t xml:space="preserve">１　</w:t>
      </w:r>
      <w:r w:rsidR="00FE6845" w:rsidRPr="004450C1">
        <w:rPr>
          <w:rFonts w:hint="eastAsia"/>
          <w:sz w:val="18"/>
        </w:rPr>
        <w:t>誓約</w:t>
      </w:r>
      <w:r w:rsidR="00793D56">
        <w:rPr>
          <w:rFonts w:hint="eastAsia"/>
          <w:sz w:val="18"/>
        </w:rPr>
        <w:t>および</w:t>
      </w:r>
      <w:r w:rsidR="00FE6845" w:rsidRPr="004450C1">
        <w:rPr>
          <w:rFonts w:hint="eastAsia"/>
          <w:sz w:val="18"/>
        </w:rPr>
        <w:t>同意する事項の□にチェックを入れてください。</w:t>
      </w:r>
    </w:p>
    <w:sectPr w:rsidR="001A3BFD" w:rsidRPr="004450C1" w:rsidSect="00EF0B7F">
      <w:headerReference w:type="default" r:id="rId8"/>
      <w:pgSz w:w="11906" w:h="16838" w:code="9"/>
      <w:pgMar w:top="1304" w:right="1304" w:bottom="1134" w:left="1531" w:header="851" w:footer="992" w:gutter="0"/>
      <w:cols w:space="425"/>
      <w:docGrid w:type="linesAndChars" w:linePitch="476" w:charSpace="7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4B7" w:rsidRDefault="002674B7" w:rsidP="00292E43">
      <w:r>
        <w:separator/>
      </w:r>
    </w:p>
  </w:endnote>
  <w:endnote w:type="continuationSeparator" w:id="0">
    <w:p w:rsidR="002674B7" w:rsidRDefault="002674B7" w:rsidP="0029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4B7" w:rsidRDefault="002674B7" w:rsidP="00292E43">
      <w:r>
        <w:separator/>
      </w:r>
    </w:p>
  </w:footnote>
  <w:footnote w:type="continuationSeparator" w:id="0">
    <w:p w:rsidR="002674B7" w:rsidRDefault="002674B7" w:rsidP="0029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B7" w:rsidRDefault="002674B7" w:rsidP="00292E43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827"/>
    <w:multiLevelType w:val="hybridMultilevel"/>
    <w:tmpl w:val="4CD2A22A"/>
    <w:lvl w:ilvl="0" w:tplc="809426D6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3D3257A0"/>
    <w:multiLevelType w:val="hybridMultilevel"/>
    <w:tmpl w:val="09184D1A"/>
    <w:lvl w:ilvl="0" w:tplc="BFCA524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83D30CF"/>
    <w:multiLevelType w:val="hybridMultilevel"/>
    <w:tmpl w:val="F9F60168"/>
    <w:lvl w:ilvl="0" w:tplc="9F7E154A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" w15:restartNumberingAfterBreak="0">
    <w:nsid w:val="740C400C"/>
    <w:multiLevelType w:val="hybridMultilevel"/>
    <w:tmpl w:val="65641E44"/>
    <w:lvl w:ilvl="0" w:tplc="6CDA51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5"/>
  <w:bordersDoNotSurroundHeader/>
  <w:bordersDoNotSurroundFooter/>
  <w:proofState w:spelling="clean" w:grammar="dirty"/>
  <w:defaultTabStop w:val="840"/>
  <w:drawingGridHorizontalSpacing w:val="275"/>
  <w:drawingGridVerticalSpacing w:val="238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4C"/>
    <w:rsid w:val="00060746"/>
    <w:rsid w:val="00060EC9"/>
    <w:rsid w:val="00077CE1"/>
    <w:rsid w:val="00081CF3"/>
    <w:rsid w:val="00084C10"/>
    <w:rsid w:val="000944D4"/>
    <w:rsid w:val="00097CEA"/>
    <w:rsid w:val="000A253D"/>
    <w:rsid w:val="000A4AB9"/>
    <w:rsid w:val="000A5B24"/>
    <w:rsid w:val="000A7D3C"/>
    <w:rsid w:val="000B11CD"/>
    <w:rsid w:val="000C6D72"/>
    <w:rsid w:val="000D449B"/>
    <w:rsid w:val="000E4DCF"/>
    <w:rsid w:val="000F0EC4"/>
    <w:rsid w:val="00112D88"/>
    <w:rsid w:val="001138E0"/>
    <w:rsid w:val="0011744C"/>
    <w:rsid w:val="0014314B"/>
    <w:rsid w:val="001546F1"/>
    <w:rsid w:val="00154DB4"/>
    <w:rsid w:val="00156727"/>
    <w:rsid w:val="0017341B"/>
    <w:rsid w:val="00177D26"/>
    <w:rsid w:val="001815E3"/>
    <w:rsid w:val="001A3BFD"/>
    <w:rsid w:val="001B3535"/>
    <w:rsid w:val="001B5CE2"/>
    <w:rsid w:val="001C381C"/>
    <w:rsid w:val="001E0981"/>
    <w:rsid w:val="001E5AD6"/>
    <w:rsid w:val="001F785D"/>
    <w:rsid w:val="00206E4C"/>
    <w:rsid w:val="002101F9"/>
    <w:rsid w:val="00214AD5"/>
    <w:rsid w:val="00233412"/>
    <w:rsid w:val="0023555C"/>
    <w:rsid w:val="00241BD6"/>
    <w:rsid w:val="00244836"/>
    <w:rsid w:val="002674B7"/>
    <w:rsid w:val="002733EF"/>
    <w:rsid w:val="00281C6D"/>
    <w:rsid w:val="002923B7"/>
    <w:rsid w:val="00292E43"/>
    <w:rsid w:val="002C43CE"/>
    <w:rsid w:val="002D18D5"/>
    <w:rsid w:val="002E22E2"/>
    <w:rsid w:val="002E62B0"/>
    <w:rsid w:val="0031130F"/>
    <w:rsid w:val="00316F47"/>
    <w:rsid w:val="00317893"/>
    <w:rsid w:val="00321A62"/>
    <w:rsid w:val="003255A2"/>
    <w:rsid w:val="003257D7"/>
    <w:rsid w:val="00331F96"/>
    <w:rsid w:val="00351113"/>
    <w:rsid w:val="003533F6"/>
    <w:rsid w:val="00357BAE"/>
    <w:rsid w:val="003725E1"/>
    <w:rsid w:val="003817C6"/>
    <w:rsid w:val="003A73F8"/>
    <w:rsid w:val="003B515F"/>
    <w:rsid w:val="003D30EA"/>
    <w:rsid w:val="003F1F9E"/>
    <w:rsid w:val="00401CD1"/>
    <w:rsid w:val="004175EE"/>
    <w:rsid w:val="00422B45"/>
    <w:rsid w:val="0042434D"/>
    <w:rsid w:val="00433CAA"/>
    <w:rsid w:val="004450C1"/>
    <w:rsid w:val="00445FE2"/>
    <w:rsid w:val="004506AD"/>
    <w:rsid w:val="00452440"/>
    <w:rsid w:val="004538BF"/>
    <w:rsid w:val="004562FA"/>
    <w:rsid w:val="0046293D"/>
    <w:rsid w:val="0046378F"/>
    <w:rsid w:val="00472606"/>
    <w:rsid w:val="00472748"/>
    <w:rsid w:val="004734D1"/>
    <w:rsid w:val="00482433"/>
    <w:rsid w:val="00482F5E"/>
    <w:rsid w:val="00485B55"/>
    <w:rsid w:val="004963C8"/>
    <w:rsid w:val="004A0C7B"/>
    <w:rsid w:val="004A78BA"/>
    <w:rsid w:val="004B709D"/>
    <w:rsid w:val="004E4A9D"/>
    <w:rsid w:val="004E57AA"/>
    <w:rsid w:val="00510232"/>
    <w:rsid w:val="005652D8"/>
    <w:rsid w:val="005714CD"/>
    <w:rsid w:val="00572B36"/>
    <w:rsid w:val="005856AD"/>
    <w:rsid w:val="0059318D"/>
    <w:rsid w:val="005975AC"/>
    <w:rsid w:val="005A3395"/>
    <w:rsid w:val="005A34AD"/>
    <w:rsid w:val="005B4856"/>
    <w:rsid w:val="005E0F60"/>
    <w:rsid w:val="00623DA3"/>
    <w:rsid w:val="00641CA5"/>
    <w:rsid w:val="00651B91"/>
    <w:rsid w:val="00652F82"/>
    <w:rsid w:val="00656362"/>
    <w:rsid w:val="00661751"/>
    <w:rsid w:val="006802FA"/>
    <w:rsid w:val="006812EC"/>
    <w:rsid w:val="00684935"/>
    <w:rsid w:val="00693CA3"/>
    <w:rsid w:val="006942A9"/>
    <w:rsid w:val="006C0873"/>
    <w:rsid w:val="006C1127"/>
    <w:rsid w:val="006D77D3"/>
    <w:rsid w:val="006E446C"/>
    <w:rsid w:val="00725837"/>
    <w:rsid w:val="00727BF8"/>
    <w:rsid w:val="00733F1A"/>
    <w:rsid w:val="0074413C"/>
    <w:rsid w:val="00747C37"/>
    <w:rsid w:val="007660B6"/>
    <w:rsid w:val="00790E2C"/>
    <w:rsid w:val="00793D56"/>
    <w:rsid w:val="007A38FE"/>
    <w:rsid w:val="007B64F1"/>
    <w:rsid w:val="007B79E9"/>
    <w:rsid w:val="007D0EE7"/>
    <w:rsid w:val="007D7E8B"/>
    <w:rsid w:val="00811468"/>
    <w:rsid w:val="00813EDB"/>
    <w:rsid w:val="008142D6"/>
    <w:rsid w:val="0081560D"/>
    <w:rsid w:val="00821EAB"/>
    <w:rsid w:val="0082270C"/>
    <w:rsid w:val="00830BD6"/>
    <w:rsid w:val="00842A0E"/>
    <w:rsid w:val="00850988"/>
    <w:rsid w:val="00855FA6"/>
    <w:rsid w:val="00863ACE"/>
    <w:rsid w:val="008709B3"/>
    <w:rsid w:val="0087137E"/>
    <w:rsid w:val="00873C4A"/>
    <w:rsid w:val="00882BBA"/>
    <w:rsid w:val="00887AE8"/>
    <w:rsid w:val="008A00C8"/>
    <w:rsid w:val="008A19E2"/>
    <w:rsid w:val="008A68F9"/>
    <w:rsid w:val="008C0DCF"/>
    <w:rsid w:val="008C17AA"/>
    <w:rsid w:val="008E4E11"/>
    <w:rsid w:val="008E6705"/>
    <w:rsid w:val="008F1312"/>
    <w:rsid w:val="009024EA"/>
    <w:rsid w:val="009062E2"/>
    <w:rsid w:val="009303C5"/>
    <w:rsid w:val="009340AC"/>
    <w:rsid w:val="009472C4"/>
    <w:rsid w:val="0096420F"/>
    <w:rsid w:val="00965B00"/>
    <w:rsid w:val="009665BA"/>
    <w:rsid w:val="00976F1D"/>
    <w:rsid w:val="00997BE4"/>
    <w:rsid w:val="009A3739"/>
    <w:rsid w:val="009A6F47"/>
    <w:rsid w:val="009E75CD"/>
    <w:rsid w:val="00A0229F"/>
    <w:rsid w:val="00A02724"/>
    <w:rsid w:val="00A05E17"/>
    <w:rsid w:val="00A10201"/>
    <w:rsid w:val="00A31577"/>
    <w:rsid w:val="00A35B8A"/>
    <w:rsid w:val="00A412DE"/>
    <w:rsid w:val="00A729B2"/>
    <w:rsid w:val="00A94403"/>
    <w:rsid w:val="00AA1081"/>
    <w:rsid w:val="00AA2081"/>
    <w:rsid w:val="00AC1F74"/>
    <w:rsid w:val="00AC284F"/>
    <w:rsid w:val="00AD55ED"/>
    <w:rsid w:val="00AE5FDB"/>
    <w:rsid w:val="00AE76C3"/>
    <w:rsid w:val="00AF3571"/>
    <w:rsid w:val="00B056CA"/>
    <w:rsid w:val="00B13658"/>
    <w:rsid w:val="00B13F4A"/>
    <w:rsid w:val="00B1553B"/>
    <w:rsid w:val="00B2617F"/>
    <w:rsid w:val="00B46D1D"/>
    <w:rsid w:val="00B52D07"/>
    <w:rsid w:val="00B57B9C"/>
    <w:rsid w:val="00B64056"/>
    <w:rsid w:val="00B6437C"/>
    <w:rsid w:val="00B70076"/>
    <w:rsid w:val="00B73D67"/>
    <w:rsid w:val="00B74E6F"/>
    <w:rsid w:val="00B76FA6"/>
    <w:rsid w:val="00B824FA"/>
    <w:rsid w:val="00BA2439"/>
    <w:rsid w:val="00BB289A"/>
    <w:rsid w:val="00BD0438"/>
    <w:rsid w:val="00BE5809"/>
    <w:rsid w:val="00BE7329"/>
    <w:rsid w:val="00C00625"/>
    <w:rsid w:val="00C21FEE"/>
    <w:rsid w:val="00C41BE1"/>
    <w:rsid w:val="00C44F55"/>
    <w:rsid w:val="00C64450"/>
    <w:rsid w:val="00C72B38"/>
    <w:rsid w:val="00C8337F"/>
    <w:rsid w:val="00CA1066"/>
    <w:rsid w:val="00CB469F"/>
    <w:rsid w:val="00CD4F24"/>
    <w:rsid w:val="00CE2C6E"/>
    <w:rsid w:val="00CF5DE6"/>
    <w:rsid w:val="00CF6768"/>
    <w:rsid w:val="00D03DAA"/>
    <w:rsid w:val="00D11780"/>
    <w:rsid w:val="00D17E93"/>
    <w:rsid w:val="00D2074C"/>
    <w:rsid w:val="00D20CFC"/>
    <w:rsid w:val="00D25CE1"/>
    <w:rsid w:val="00D446DE"/>
    <w:rsid w:val="00D4700D"/>
    <w:rsid w:val="00D66C5A"/>
    <w:rsid w:val="00D86BFE"/>
    <w:rsid w:val="00D933F3"/>
    <w:rsid w:val="00DA5FB1"/>
    <w:rsid w:val="00DC399D"/>
    <w:rsid w:val="00DE411A"/>
    <w:rsid w:val="00DE48BB"/>
    <w:rsid w:val="00E1589F"/>
    <w:rsid w:val="00E17304"/>
    <w:rsid w:val="00E25D92"/>
    <w:rsid w:val="00E42B0D"/>
    <w:rsid w:val="00E44F6F"/>
    <w:rsid w:val="00E51B8B"/>
    <w:rsid w:val="00E55BE2"/>
    <w:rsid w:val="00E90D3F"/>
    <w:rsid w:val="00EA5082"/>
    <w:rsid w:val="00EA51B6"/>
    <w:rsid w:val="00EF0B7F"/>
    <w:rsid w:val="00F02B99"/>
    <w:rsid w:val="00F03937"/>
    <w:rsid w:val="00F149EA"/>
    <w:rsid w:val="00F24F79"/>
    <w:rsid w:val="00F279EC"/>
    <w:rsid w:val="00F35A3E"/>
    <w:rsid w:val="00F5785A"/>
    <w:rsid w:val="00F749F6"/>
    <w:rsid w:val="00F7574C"/>
    <w:rsid w:val="00F82A64"/>
    <w:rsid w:val="00F83C16"/>
    <w:rsid w:val="00FB3DB1"/>
    <w:rsid w:val="00FD300E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5F82D2F"/>
  <w15:chartTrackingRefBased/>
  <w15:docId w15:val="{DB41FD62-BED9-4E0C-8769-FF471B5B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B7F"/>
    <w:pPr>
      <w:widowControl w:val="0"/>
      <w:jc w:val="both"/>
    </w:pPr>
    <w:rPr>
      <w:rFonts w:ascii="ＭＳ 明朝" w:eastAsia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6D72"/>
    <w:pPr>
      <w:jc w:val="center"/>
    </w:pPr>
  </w:style>
  <w:style w:type="character" w:customStyle="1" w:styleId="a4">
    <w:name w:val="記 (文字)"/>
    <w:basedOn w:val="a0"/>
    <w:link w:val="a3"/>
    <w:uiPriority w:val="99"/>
    <w:rsid w:val="000C6D72"/>
    <w:rPr>
      <w:sz w:val="24"/>
    </w:rPr>
  </w:style>
  <w:style w:type="paragraph" w:styleId="a5">
    <w:name w:val="Closing"/>
    <w:basedOn w:val="a"/>
    <w:link w:val="a6"/>
    <w:uiPriority w:val="99"/>
    <w:unhideWhenUsed/>
    <w:rsid w:val="000C6D7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6D72"/>
    <w:rPr>
      <w:sz w:val="24"/>
    </w:rPr>
  </w:style>
  <w:style w:type="table" w:styleId="a7">
    <w:name w:val="Table Grid"/>
    <w:basedOn w:val="a1"/>
    <w:uiPriority w:val="39"/>
    <w:rsid w:val="0086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2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2E43"/>
    <w:rPr>
      <w:rFonts w:ascii="ＭＳ 明朝" w:eastAsia="ＭＳ 明朝"/>
      <w:kern w:val="24"/>
      <w:sz w:val="24"/>
    </w:rPr>
  </w:style>
  <w:style w:type="paragraph" w:styleId="aa">
    <w:name w:val="footer"/>
    <w:basedOn w:val="a"/>
    <w:link w:val="ab"/>
    <w:uiPriority w:val="99"/>
    <w:unhideWhenUsed/>
    <w:rsid w:val="00292E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2E43"/>
    <w:rPr>
      <w:rFonts w:ascii="ＭＳ 明朝" w:eastAsia="ＭＳ 明朝"/>
      <w:kern w:val="24"/>
      <w:sz w:val="24"/>
    </w:rPr>
  </w:style>
  <w:style w:type="paragraph" w:styleId="ac">
    <w:name w:val="List Paragraph"/>
    <w:basedOn w:val="a"/>
    <w:uiPriority w:val="34"/>
    <w:qFormat/>
    <w:rsid w:val="00E55BE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73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73C4A"/>
    <w:rPr>
      <w:rFonts w:asciiTheme="majorHAnsi" w:eastAsiaTheme="majorEastAsia" w:hAnsiTheme="majorHAnsi" w:cstheme="majorBidi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DBA8B-BDDA-415F-B2CE-A88C7A7E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亀川　明寛</cp:lastModifiedBy>
  <cp:revision>224</cp:revision>
  <cp:lastPrinted>2025-03-11T11:27:00Z</cp:lastPrinted>
  <dcterms:created xsi:type="dcterms:W3CDTF">2022-01-19T08:45:00Z</dcterms:created>
  <dcterms:modified xsi:type="dcterms:W3CDTF">2025-03-21T08:50:00Z</dcterms:modified>
</cp:coreProperties>
</file>