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9930" w14:textId="4AFB70E1" w:rsidR="00FB771B" w:rsidRDefault="006600D7">
      <w:pPr>
        <w:jc w:val="center"/>
        <w:rPr>
          <w:rFonts w:ascii="ＭＳ 明朝" w:eastAsia="ＭＳ 明朝" w:hAnsi="ＭＳ 明朝"/>
          <w:kern w:val="0"/>
          <w:sz w:val="32"/>
        </w:rPr>
      </w:pPr>
      <w:r>
        <w:rPr>
          <w:rFonts w:ascii="ＭＳ 明朝" w:eastAsia="ＭＳ 明朝" w:hAnsi="ＭＳ 明朝" w:hint="eastAsia"/>
          <w:color w:val="000000"/>
          <w:kern w:val="0"/>
          <w:sz w:val="32"/>
        </w:rPr>
        <w:t>ＥＳＣＯ関連事業実績一覧表</w:t>
      </w:r>
    </w:p>
    <w:p w14:paraId="459B98A2" w14:textId="4E786290" w:rsidR="00FB771B" w:rsidRDefault="006600D7">
      <w:pPr>
        <w:spacing w:beforeLines="50" w:before="146" w:afterLines="50" w:after="146"/>
        <w:jc w:val="right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（事業者名</w:t>
      </w:r>
      <w:r w:rsidR="00B07549">
        <w:rPr>
          <w:rFonts w:ascii="ＭＳ 明朝" w:eastAsia="ＭＳ 明朝" w:hAnsi="ＭＳ 明朝" w:hint="eastAsia"/>
          <w:kern w:val="0"/>
          <w:sz w:val="20"/>
        </w:rPr>
        <w:t>また</w:t>
      </w:r>
      <w:r>
        <w:rPr>
          <w:rFonts w:ascii="ＭＳ 明朝" w:eastAsia="ＭＳ 明朝" w:hAnsi="ＭＳ 明朝" w:hint="eastAsia"/>
          <w:kern w:val="0"/>
          <w:sz w:val="20"/>
        </w:rPr>
        <w:t>は代表事業者名：　　　　　　　　　　　　　　　　）</w:t>
      </w:r>
    </w:p>
    <w:tbl>
      <w:tblPr>
        <w:tblW w:w="13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004"/>
        <w:gridCol w:w="1720"/>
        <w:gridCol w:w="1935"/>
        <w:gridCol w:w="1935"/>
        <w:gridCol w:w="4300"/>
      </w:tblGrid>
      <w:tr w:rsidR="00FB771B" w14:paraId="3A5DA341" w14:textId="77777777">
        <w:trPr>
          <w:trHeight w:val="340"/>
        </w:trPr>
        <w:tc>
          <w:tcPr>
            <w:tcW w:w="2081" w:type="dxa"/>
            <w:vAlign w:val="center"/>
          </w:tcPr>
          <w:p w14:paraId="7D3B62A7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事業名※1</w:t>
            </w:r>
          </w:p>
        </w:tc>
        <w:tc>
          <w:tcPr>
            <w:tcW w:w="2004" w:type="dxa"/>
          </w:tcPr>
          <w:p w14:paraId="6A449EC5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ＥＳＣＯ事業，賃貸借事業の別（該当する方を囲む）</w:t>
            </w:r>
          </w:p>
        </w:tc>
        <w:tc>
          <w:tcPr>
            <w:tcW w:w="1720" w:type="dxa"/>
            <w:vAlign w:val="center"/>
          </w:tcPr>
          <w:p w14:paraId="658BE061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発注者名</w:t>
            </w:r>
          </w:p>
        </w:tc>
        <w:tc>
          <w:tcPr>
            <w:tcW w:w="1935" w:type="dxa"/>
            <w:vAlign w:val="center"/>
          </w:tcPr>
          <w:p w14:paraId="422BC9E5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契約金額※2</w:t>
            </w:r>
          </w:p>
          <w:p w14:paraId="24ED3C2C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（千円）</w:t>
            </w:r>
          </w:p>
        </w:tc>
        <w:tc>
          <w:tcPr>
            <w:tcW w:w="1935" w:type="dxa"/>
            <w:vAlign w:val="center"/>
          </w:tcPr>
          <w:p w14:paraId="3C2A1FA1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契約日,</w:t>
            </w:r>
          </w:p>
          <w:p w14:paraId="370C2D72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契約期間</w:t>
            </w:r>
          </w:p>
        </w:tc>
        <w:tc>
          <w:tcPr>
            <w:tcW w:w="4300" w:type="dxa"/>
            <w:vAlign w:val="center"/>
          </w:tcPr>
          <w:p w14:paraId="69382C9A" w14:textId="77777777" w:rsidR="00FB771B" w:rsidRDefault="006600D7">
            <w:pPr>
              <w:spacing w:beforeLines="50" w:before="1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主な事業内容</w:t>
            </w:r>
          </w:p>
          <w:p w14:paraId="2B140702" w14:textId="77777777" w:rsidR="00FB771B" w:rsidRDefault="006600D7">
            <w:pPr>
              <w:spacing w:beforeLines="50" w:before="146"/>
              <w:ind w:leftChars="-144" w:left="-311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(契約種別※3，更新台数※4，事業内容など)</w:t>
            </w:r>
          </w:p>
        </w:tc>
      </w:tr>
      <w:tr w:rsidR="00FB771B" w14:paraId="4DE3554E" w14:textId="77777777">
        <w:trPr>
          <w:trHeight w:val="1191"/>
        </w:trPr>
        <w:tc>
          <w:tcPr>
            <w:tcW w:w="2081" w:type="dxa"/>
            <w:vAlign w:val="center"/>
          </w:tcPr>
          <w:p w14:paraId="354CD20D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5F23039A" w14:textId="77777777" w:rsidR="00FB771B" w:rsidRDefault="006600D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ＥＳＣＯ事業</w:t>
            </w:r>
          </w:p>
          <w:p w14:paraId="5D4E24B4" w14:textId="77777777" w:rsidR="00FB771B" w:rsidRDefault="006600D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賃貸借事業</w:t>
            </w:r>
          </w:p>
        </w:tc>
        <w:tc>
          <w:tcPr>
            <w:tcW w:w="1720" w:type="dxa"/>
            <w:vAlign w:val="center"/>
          </w:tcPr>
          <w:p w14:paraId="19E2ED9A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1C1E91D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7718D1E7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00" w:type="dxa"/>
            <w:vAlign w:val="center"/>
          </w:tcPr>
          <w:p w14:paraId="0E3978FE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B771B" w14:paraId="3530D4FE" w14:textId="77777777">
        <w:trPr>
          <w:trHeight w:val="1191"/>
        </w:trPr>
        <w:tc>
          <w:tcPr>
            <w:tcW w:w="2081" w:type="dxa"/>
            <w:vAlign w:val="center"/>
          </w:tcPr>
          <w:p w14:paraId="254C718C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00ACC408" w14:textId="77777777" w:rsidR="00FB771B" w:rsidRDefault="006600D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ＥＳＣＯ事業</w:t>
            </w:r>
          </w:p>
          <w:p w14:paraId="7EE914E9" w14:textId="77777777" w:rsidR="00FB771B" w:rsidRDefault="006600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賃貸借事業</w:t>
            </w:r>
          </w:p>
        </w:tc>
        <w:tc>
          <w:tcPr>
            <w:tcW w:w="1720" w:type="dxa"/>
            <w:vAlign w:val="center"/>
          </w:tcPr>
          <w:p w14:paraId="4ED41CB7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A5E776A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5517FCAA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00" w:type="dxa"/>
            <w:vAlign w:val="center"/>
          </w:tcPr>
          <w:p w14:paraId="1444F9D3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B771B" w14:paraId="5E5CA884" w14:textId="77777777">
        <w:trPr>
          <w:trHeight w:val="1191"/>
        </w:trPr>
        <w:tc>
          <w:tcPr>
            <w:tcW w:w="2081" w:type="dxa"/>
            <w:vAlign w:val="center"/>
          </w:tcPr>
          <w:p w14:paraId="2D67D6BC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03A5C890" w14:textId="77777777" w:rsidR="00FB771B" w:rsidRDefault="006600D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ＥＳＣＯ事業</w:t>
            </w:r>
          </w:p>
          <w:p w14:paraId="0A0BDCC3" w14:textId="77777777" w:rsidR="00FB771B" w:rsidRDefault="006600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賃貸借事業</w:t>
            </w:r>
          </w:p>
        </w:tc>
        <w:tc>
          <w:tcPr>
            <w:tcW w:w="1720" w:type="dxa"/>
            <w:vAlign w:val="center"/>
          </w:tcPr>
          <w:p w14:paraId="0420CAE8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7914E43E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185270B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00" w:type="dxa"/>
            <w:vAlign w:val="center"/>
          </w:tcPr>
          <w:p w14:paraId="5C37A909" w14:textId="77777777" w:rsidR="00FB771B" w:rsidRDefault="00FB771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B771B" w14:paraId="03D2A3C3" w14:textId="77777777">
        <w:trPr>
          <w:trHeight w:val="1191"/>
        </w:trPr>
        <w:tc>
          <w:tcPr>
            <w:tcW w:w="2081" w:type="dxa"/>
            <w:vAlign w:val="center"/>
          </w:tcPr>
          <w:p w14:paraId="23B9BF86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27F53CEA" w14:textId="77777777" w:rsidR="00FB771B" w:rsidRDefault="006600D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ＥＳＣＯ事業</w:t>
            </w:r>
          </w:p>
          <w:p w14:paraId="062EB08F" w14:textId="77777777" w:rsidR="00FB771B" w:rsidRDefault="006600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賃貸借事業</w:t>
            </w:r>
          </w:p>
        </w:tc>
        <w:tc>
          <w:tcPr>
            <w:tcW w:w="1720" w:type="dxa"/>
            <w:vAlign w:val="center"/>
          </w:tcPr>
          <w:p w14:paraId="4837FF5E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274C9370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FC104CE" w14:textId="77777777" w:rsidR="00FB771B" w:rsidRDefault="00FB77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00" w:type="dxa"/>
            <w:vAlign w:val="center"/>
          </w:tcPr>
          <w:p w14:paraId="6AE239DC" w14:textId="77777777" w:rsidR="00FB771B" w:rsidRDefault="00FB771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2E1269D" w14:textId="7F173682" w:rsidR="00FB771B" w:rsidRDefault="006600D7">
      <w:pPr>
        <w:spacing w:beforeLines="50" w:before="146" w:line="280" w:lineRule="exact"/>
        <w:ind w:left="428" w:hangingChars="230" w:hanging="428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※１　事業役割を担う事業者の実績とし，ＥＳＣＯ事業</w:t>
      </w:r>
      <w:r w:rsidR="00B07549">
        <w:rPr>
          <w:rFonts w:ascii="ＭＳ 明朝" w:eastAsia="ＭＳ 明朝" w:hAnsi="ＭＳ 明朝" w:hint="eastAsia"/>
          <w:sz w:val="18"/>
        </w:rPr>
        <w:t>また</w:t>
      </w:r>
      <w:r>
        <w:rPr>
          <w:rFonts w:ascii="ＭＳ 明朝" w:eastAsia="ＭＳ 明朝" w:hAnsi="ＭＳ 明朝" w:hint="eastAsia"/>
          <w:sz w:val="18"/>
        </w:rPr>
        <w:t>は賃貸借事業により，５００台以上の照明器具をＬＥＤ化した事業実績を記載すること。なお，平成２</w:t>
      </w:r>
      <w:r w:rsidR="00396A53">
        <w:rPr>
          <w:rFonts w:ascii="ＭＳ 明朝" w:eastAsia="ＭＳ 明朝" w:hAnsi="ＭＳ 明朝" w:hint="eastAsia"/>
          <w:sz w:val="18"/>
        </w:rPr>
        <w:t>７</w:t>
      </w:r>
      <w:r>
        <w:rPr>
          <w:rFonts w:ascii="ＭＳ 明朝" w:eastAsia="ＭＳ 明朝" w:hAnsi="ＭＳ 明朝" w:hint="eastAsia"/>
          <w:sz w:val="18"/>
        </w:rPr>
        <w:t>年４月１日以降に契約し，参加表明書提出日までに１年以上の事業期間を経過したもの</w:t>
      </w:r>
      <w:r w:rsidR="00B07549">
        <w:rPr>
          <w:rFonts w:ascii="ＭＳ 明朝" w:eastAsia="ＭＳ 明朝" w:hAnsi="ＭＳ 明朝" w:hint="eastAsia"/>
          <w:sz w:val="18"/>
        </w:rPr>
        <w:t>また</w:t>
      </w:r>
      <w:r>
        <w:rPr>
          <w:rFonts w:ascii="ＭＳ 明朝" w:eastAsia="ＭＳ 明朝" w:hAnsi="ＭＳ 明朝" w:hint="eastAsia"/>
          <w:sz w:val="18"/>
        </w:rPr>
        <w:t>は事業が完了しているものに限る。</w:t>
      </w:r>
    </w:p>
    <w:p w14:paraId="52932668" w14:textId="77777777" w:rsidR="00FB771B" w:rsidRDefault="006600D7">
      <w:pPr>
        <w:spacing w:line="280" w:lineRule="exact"/>
        <w:ind w:left="372" w:hangingChars="200" w:hanging="372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※２　契約金額は，税込金額（千円単位，千円未満切り捨てで記載）とすること。</w:t>
      </w:r>
    </w:p>
    <w:p w14:paraId="723547A8" w14:textId="77777777" w:rsidR="00FB771B" w:rsidRDefault="006600D7">
      <w:pPr>
        <w:spacing w:line="28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※３　ギャランティード・セイビングス契約／シェアード・セイビングス契約の別を記入すること。</w:t>
      </w:r>
    </w:p>
    <w:p w14:paraId="010AFD1C" w14:textId="77777777" w:rsidR="00FB771B" w:rsidRDefault="006600D7">
      <w:pPr>
        <w:spacing w:line="280" w:lineRule="exact"/>
        <w:rPr>
          <w:sz w:val="18"/>
        </w:rPr>
      </w:pPr>
      <w:r>
        <w:rPr>
          <w:rFonts w:ascii="ＭＳ 明朝" w:eastAsia="ＭＳ 明朝" w:hAnsi="ＭＳ 明朝" w:hint="eastAsia"/>
          <w:kern w:val="0"/>
          <w:sz w:val="18"/>
        </w:rPr>
        <w:t>※４</w:t>
      </w:r>
      <w:r>
        <w:rPr>
          <w:rFonts w:ascii="ＭＳ 明朝" w:eastAsia="ＭＳ 明朝" w:hAnsi="ＭＳ 明朝" w:hint="eastAsia"/>
          <w:sz w:val="18"/>
        </w:rPr>
        <w:t xml:space="preserve">　LED交換台数は概数で構わないが，必ず５００台以上であること。灯数ではなく,器具交換の台数を記入すること。</w:t>
      </w:r>
    </w:p>
    <w:p w14:paraId="1D9CBF11" w14:textId="77777777" w:rsidR="00FB771B" w:rsidRDefault="006600D7">
      <w:pPr>
        <w:spacing w:line="280" w:lineRule="exact"/>
        <w:rPr>
          <w:sz w:val="18"/>
          <w:highlight w:val="yellow"/>
        </w:rPr>
      </w:pPr>
      <w:r>
        <w:rPr>
          <w:rFonts w:ascii="ＭＳ 明朝" w:eastAsia="ＭＳ 明朝" w:hAnsi="ＭＳ 明朝" w:hint="eastAsia"/>
          <w:sz w:val="18"/>
        </w:rPr>
        <w:t>※５　契約書の写しを添付すること。</w:t>
      </w:r>
    </w:p>
    <w:sectPr w:rsidR="00FB771B">
      <w:headerReference w:type="default" r:id="rId6"/>
      <w:pgSz w:w="16838" w:h="11906" w:orient="landscape"/>
      <w:pgMar w:top="1587" w:right="1417" w:bottom="1134" w:left="1417" w:header="851" w:footer="992" w:gutter="0"/>
      <w:cols w:space="720"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E74E" w14:textId="77777777" w:rsidR="007D4CCE" w:rsidRDefault="006600D7">
      <w:r>
        <w:separator/>
      </w:r>
    </w:p>
  </w:endnote>
  <w:endnote w:type="continuationSeparator" w:id="0">
    <w:p w14:paraId="384A2E2D" w14:textId="77777777" w:rsidR="007D4CCE" w:rsidRDefault="0066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A2E1" w14:textId="77777777" w:rsidR="007D4CCE" w:rsidRDefault="006600D7">
      <w:r>
        <w:separator/>
      </w:r>
    </w:p>
  </w:footnote>
  <w:footnote w:type="continuationSeparator" w:id="0">
    <w:p w14:paraId="5A3906D0" w14:textId="77777777" w:rsidR="007D4CCE" w:rsidRDefault="0066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4410" w14:textId="670FB511" w:rsidR="00F80DF0" w:rsidRDefault="00F80DF0" w:rsidP="00F80DF0">
    <w:r>
      <w:rPr>
        <w:rFonts w:hint="eastAsia"/>
      </w:rPr>
      <w:t>提案要請番号：</w:t>
    </w:r>
    <w:r w:rsidR="00792653">
      <w:rPr>
        <w:rFonts w:hint="eastAsia"/>
      </w:rPr>
      <w:t xml:space="preserve">　　　　　　　　　　　　　　　　　　　　　　　　　　　　　　　　　　　　　　　　　　　　　　　　　　　　　　　　　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1B"/>
    <w:rsid w:val="00396A53"/>
    <w:rsid w:val="006600D7"/>
    <w:rsid w:val="00786F2C"/>
    <w:rsid w:val="00792653"/>
    <w:rsid w:val="007D4CCE"/>
    <w:rsid w:val="00B07549"/>
    <w:rsid w:val="00F80DF0"/>
    <w:rsid w:val="00F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CE7E"/>
  <w15:chartTrackingRefBased/>
  <w15:docId w15:val="{43FA1AAB-57C1-4366-816E-60BEDCB6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60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0D7"/>
  </w:style>
  <w:style w:type="paragraph" w:styleId="a7">
    <w:name w:val="footer"/>
    <w:basedOn w:val="a"/>
    <w:link w:val="a8"/>
    <w:uiPriority w:val="99"/>
    <w:unhideWhenUsed/>
    <w:rsid w:val="00660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10</cp:revision>
  <dcterms:created xsi:type="dcterms:W3CDTF">2023-01-26T10:58:00Z</dcterms:created>
  <dcterms:modified xsi:type="dcterms:W3CDTF">2025-03-16T06:43:00Z</dcterms:modified>
</cp:coreProperties>
</file>