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8541E1" w:rsidRDefault="00BE51A2" w:rsidP="00DD432E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（様式３</w:t>
      </w:r>
      <w:r w:rsidR="004A55F0" w:rsidRPr="008541E1">
        <w:rPr>
          <w:rFonts w:hAnsi="ＭＳ 明朝" w:hint="eastAsia"/>
        </w:rPr>
        <w:t>－１</w:t>
      </w:r>
      <w:r w:rsidRPr="008541E1">
        <w:rPr>
          <w:rFonts w:hAnsi="ＭＳ 明朝" w:hint="eastAsia"/>
        </w:rPr>
        <w:t>）</w:t>
      </w:r>
    </w:p>
    <w:p w:rsidR="00DD432E" w:rsidRPr="008541E1" w:rsidRDefault="00DD432E" w:rsidP="00DD432E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証明等手数料のキャッシュレス決済導入に伴う</w:t>
      </w:r>
    </w:p>
    <w:p w:rsidR="00883339" w:rsidRPr="008541E1" w:rsidRDefault="00DD432E" w:rsidP="00DD432E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指定代理納付者に係る業務プロポーザル</w:t>
      </w:r>
    </w:p>
    <w:p w:rsidR="00BE51A2" w:rsidRPr="008541E1" w:rsidRDefault="00BE51A2" w:rsidP="00DD432E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応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募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申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込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書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DD432E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D22373" w:rsidP="00FB1FAE">
      <w:pPr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  <w:r w:rsidRPr="008541E1">
        <w:rPr>
          <w:rFonts w:hAnsi="ＭＳ 明朝" w:hint="eastAsia"/>
        </w:rPr>
        <w:t>本件業務プロポーザル</w:t>
      </w:r>
      <w:r w:rsidR="00FA2DC1">
        <w:rPr>
          <w:rFonts w:hAnsi="ＭＳ 明朝" w:hint="eastAsia"/>
        </w:rPr>
        <w:t>実施</w:t>
      </w:r>
      <w:r w:rsidRPr="008541E1">
        <w:rPr>
          <w:rFonts w:hAnsi="ＭＳ 明朝" w:hint="eastAsia"/>
        </w:rPr>
        <w:t>要項に基づき，応募書類を提出します。</w:t>
      </w:r>
    </w:p>
    <w:p w:rsidR="00BE51A2" w:rsidRPr="008541E1" w:rsidRDefault="00BE51A2" w:rsidP="00FB1FAE">
      <w:pPr>
        <w:rPr>
          <w:rFonts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559"/>
      </w:tblGrid>
      <w:tr w:rsidR="00BE51A2" w:rsidRPr="008541E1" w:rsidTr="00BE51A2">
        <w:trPr>
          <w:trHeight w:val="609"/>
        </w:trPr>
        <w:tc>
          <w:tcPr>
            <w:tcW w:w="2802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参加申込書受理番号</w:t>
            </w:r>
          </w:p>
        </w:tc>
        <w:tc>
          <w:tcPr>
            <w:tcW w:w="1559" w:type="dxa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</w:tbl>
    <w:p w:rsidR="00BE51A2" w:rsidRPr="008541E1" w:rsidRDefault="00BE51A2" w:rsidP="00FB1FAE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993"/>
        <w:gridCol w:w="2296"/>
      </w:tblGrid>
      <w:tr w:rsidR="00BE51A2" w:rsidRPr="008541E1" w:rsidTr="00BE51A2">
        <w:trPr>
          <w:trHeight w:val="750"/>
        </w:trPr>
        <w:tc>
          <w:tcPr>
            <w:tcW w:w="1668" w:type="dxa"/>
            <w:vMerge w:val="restart"/>
            <w:vAlign w:val="center"/>
          </w:tcPr>
          <w:p w:rsidR="00BE51A2" w:rsidRPr="008541E1" w:rsidRDefault="00FA2DC1" w:rsidP="00FA2DC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</w:t>
            </w:r>
            <w:r w:rsidR="00BE51A2" w:rsidRPr="008541E1">
              <w:rPr>
                <w:rFonts w:hAnsi="ＭＳ 明朝" w:hint="eastAsia"/>
              </w:rPr>
              <w:t>申込者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法人名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705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代表者</w:t>
            </w:r>
          </w:p>
        </w:tc>
        <w:tc>
          <w:tcPr>
            <w:tcW w:w="5698" w:type="dxa"/>
            <w:gridSpan w:val="3"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 xml:space="preserve">　　　　　　　　　　　　　　　　　　　　　　　印</w:t>
            </w:r>
          </w:p>
        </w:tc>
      </w:tr>
      <w:tr w:rsidR="00BE51A2" w:rsidRPr="008541E1" w:rsidTr="00BE51A2">
        <w:trPr>
          <w:trHeight w:val="420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所在地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（本社または支店）</w:t>
            </w:r>
          </w:p>
          <w:p w:rsidR="00BE51A2" w:rsidRPr="008541E1" w:rsidRDefault="00BE51A2" w:rsidP="00883339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〒</w:t>
            </w:r>
          </w:p>
        </w:tc>
      </w:tr>
      <w:tr w:rsidR="00BE51A2" w:rsidRPr="008541E1" w:rsidTr="00BE51A2">
        <w:trPr>
          <w:trHeight w:val="97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（</w:t>
            </w:r>
            <w:r w:rsidR="00FF3BDF">
              <w:rPr>
                <w:rFonts w:hAnsi="ＭＳ 明朝" w:hint="eastAsia"/>
              </w:rPr>
              <w:t>函館</w:t>
            </w:r>
            <w:r w:rsidRPr="008541E1">
              <w:rPr>
                <w:rFonts w:hAnsi="ＭＳ 明朝" w:hint="eastAsia"/>
              </w:rPr>
              <w:t>市内営業拠点の所在地）</w:t>
            </w:r>
          </w:p>
          <w:p w:rsidR="00BE51A2" w:rsidRPr="008541E1" w:rsidRDefault="00BE51A2" w:rsidP="00883339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〒</w:t>
            </w:r>
          </w:p>
        </w:tc>
      </w:tr>
      <w:tr w:rsidR="00BE51A2" w:rsidRPr="008541E1" w:rsidTr="00BE51A2">
        <w:trPr>
          <w:trHeight w:val="641"/>
        </w:trPr>
        <w:tc>
          <w:tcPr>
            <w:tcW w:w="1668" w:type="dxa"/>
            <w:vMerge w:val="restart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担当者</w:t>
            </w:r>
            <w:r w:rsidR="005201C9" w:rsidRPr="008541E1">
              <w:rPr>
                <w:rFonts w:hAnsi="ＭＳ 明朝" w:hint="eastAsia"/>
              </w:rPr>
              <w:t>の連絡先</w:t>
            </w: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551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役　職</w:t>
            </w:r>
          </w:p>
        </w:tc>
        <w:tc>
          <w:tcPr>
            <w:tcW w:w="2409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氏　名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557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電　話</w:t>
            </w:r>
          </w:p>
        </w:tc>
        <w:tc>
          <w:tcPr>
            <w:tcW w:w="2409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ＦＡＸ</w:t>
            </w:r>
          </w:p>
        </w:tc>
        <w:tc>
          <w:tcPr>
            <w:tcW w:w="2296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  <w:tr w:rsidR="00BE51A2" w:rsidRPr="008541E1" w:rsidTr="00BE51A2">
        <w:trPr>
          <w:trHeight w:val="552"/>
        </w:trPr>
        <w:tc>
          <w:tcPr>
            <w:tcW w:w="1668" w:type="dxa"/>
            <w:vMerge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  <w:r w:rsidRPr="008541E1">
              <w:rPr>
                <w:rFonts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:rsidR="00BE51A2" w:rsidRPr="008541E1" w:rsidRDefault="00BE51A2" w:rsidP="00FB1FAE">
            <w:pPr>
              <w:rPr>
                <w:rFonts w:hAnsi="ＭＳ 明朝"/>
              </w:rPr>
            </w:pPr>
          </w:p>
        </w:tc>
      </w:tr>
    </w:tbl>
    <w:p w:rsidR="00BE51A2" w:rsidRPr="008541E1" w:rsidRDefault="00BE51A2" w:rsidP="00FB1FAE">
      <w:pPr>
        <w:rPr>
          <w:rFonts w:hAnsi="ＭＳ 明朝"/>
        </w:rPr>
      </w:pPr>
      <w:bookmarkStart w:id="0" w:name="_GoBack"/>
      <w:bookmarkEnd w:id="0"/>
    </w:p>
    <w:sectPr w:rsidR="00BE51A2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21" w:rsidRDefault="00411F21" w:rsidP="00AE009F">
      <w:r>
        <w:separator/>
      </w:r>
    </w:p>
  </w:endnote>
  <w:endnote w:type="continuationSeparator" w:id="0">
    <w:p w:rsidR="00411F21" w:rsidRDefault="00411F21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044220" w:rsidRDefault="00044220" w:rsidP="00353D92">
        <w:pPr>
          <w:pStyle w:val="a9"/>
          <w:jc w:val="center"/>
        </w:pPr>
      </w:p>
      <w:p w:rsidR="00044220" w:rsidRPr="00353D92" w:rsidRDefault="00411F21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21" w:rsidRDefault="00411F21" w:rsidP="00AE009F">
      <w:r>
        <w:separator/>
      </w:r>
    </w:p>
  </w:footnote>
  <w:footnote w:type="continuationSeparator" w:id="0">
    <w:p w:rsidR="00411F21" w:rsidRDefault="00411F21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2017B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1F21"/>
    <w:rsid w:val="004123A7"/>
    <w:rsid w:val="00431739"/>
    <w:rsid w:val="0045559E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BA5B9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DAC2-D93B-4BF2-A7CE-8047C522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kon.aoi</cp:lastModifiedBy>
  <cp:revision>50</cp:revision>
  <cp:lastPrinted>2020-10-21T04:25:00Z</cp:lastPrinted>
  <dcterms:created xsi:type="dcterms:W3CDTF">2020-10-05T03:55:00Z</dcterms:created>
  <dcterms:modified xsi:type="dcterms:W3CDTF">2020-10-30T02:06:00Z</dcterms:modified>
</cp:coreProperties>
</file>