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5F9" w:rsidRDefault="00B05CB1" w:rsidP="00770209">
      <w:pPr>
        <w:rPr>
          <w:sz w:val="24"/>
          <w:szCs w:val="24"/>
        </w:rPr>
      </w:pPr>
      <w:r>
        <w:rPr>
          <w:sz w:val="24"/>
          <w:szCs w:val="24"/>
        </w:rPr>
        <w:t>別記第</w:t>
      </w:r>
      <w:r w:rsidR="00DA4D63">
        <w:rPr>
          <w:rFonts w:hint="eastAsia"/>
          <w:sz w:val="24"/>
          <w:szCs w:val="24"/>
        </w:rPr>
        <w:t>２</w:t>
      </w:r>
      <w:r>
        <w:rPr>
          <w:sz w:val="24"/>
          <w:szCs w:val="24"/>
        </w:rPr>
        <w:t>号様式（第</w:t>
      </w:r>
      <w:r w:rsidR="00770209">
        <w:rPr>
          <w:rFonts w:hint="eastAsia"/>
          <w:sz w:val="24"/>
          <w:szCs w:val="24"/>
        </w:rPr>
        <w:t>６</w:t>
      </w:r>
      <w:r w:rsidR="00CF6667">
        <w:rPr>
          <w:sz w:val="24"/>
          <w:szCs w:val="24"/>
        </w:rPr>
        <w:t>条関係）</w:t>
      </w:r>
    </w:p>
    <w:p w:rsidR="00070460" w:rsidRDefault="00070460" w:rsidP="00770209">
      <w:pPr>
        <w:rPr>
          <w:sz w:val="24"/>
          <w:szCs w:val="24"/>
        </w:rPr>
      </w:pPr>
    </w:p>
    <w:p w:rsidR="0058764D" w:rsidRDefault="0058764D" w:rsidP="00770209">
      <w:pPr>
        <w:rPr>
          <w:sz w:val="24"/>
          <w:szCs w:val="24"/>
        </w:rPr>
      </w:pPr>
    </w:p>
    <w:p w:rsidR="005052EC" w:rsidRPr="0094348B" w:rsidRDefault="00770209" w:rsidP="00770209">
      <w:pPr>
        <w:jc w:val="center"/>
        <w:rPr>
          <w:sz w:val="24"/>
          <w:szCs w:val="24"/>
        </w:rPr>
      </w:pPr>
      <w:r>
        <w:rPr>
          <w:rFonts w:hint="eastAsia"/>
          <w:sz w:val="24"/>
          <w:szCs w:val="24"/>
        </w:rPr>
        <w:t>感染防止対策実施状況報告</w:t>
      </w:r>
      <w:r w:rsidR="00CF6667" w:rsidRPr="0094348B">
        <w:rPr>
          <w:sz w:val="24"/>
          <w:szCs w:val="24"/>
        </w:rPr>
        <w:t>書</w:t>
      </w:r>
    </w:p>
    <w:p w:rsidR="00CF6667" w:rsidRDefault="00CF6667" w:rsidP="00770209">
      <w:pPr>
        <w:ind w:right="-1"/>
        <w:rPr>
          <w:sz w:val="24"/>
          <w:szCs w:val="24"/>
        </w:rPr>
      </w:pPr>
      <w:bookmarkStart w:id="0" w:name="_Hlk41923925"/>
    </w:p>
    <w:p w:rsidR="0058764D" w:rsidRDefault="00770209" w:rsidP="00770209">
      <w:pPr>
        <w:ind w:right="-1"/>
        <w:rPr>
          <w:sz w:val="24"/>
          <w:szCs w:val="24"/>
        </w:rPr>
      </w:pPr>
      <w:r>
        <w:rPr>
          <w:rFonts w:hint="eastAsia"/>
          <w:sz w:val="24"/>
          <w:szCs w:val="24"/>
        </w:rPr>
        <w:t xml:space="preserve">　以下のとおり新型コロナウイルス感染症の感染拡大を防止するための対策を実施し</w:t>
      </w:r>
      <w:r w:rsidR="00E16716">
        <w:rPr>
          <w:rFonts w:hint="eastAsia"/>
          <w:sz w:val="24"/>
          <w:szCs w:val="24"/>
        </w:rPr>
        <w:t>ている</w:t>
      </w:r>
      <w:r>
        <w:rPr>
          <w:rFonts w:hint="eastAsia"/>
          <w:sz w:val="24"/>
          <w:szCs w:val="24"/>
        </w:rPr>
        <w:t>ことを報告します。</w:t>
      </w:r>
    </w:p>
    <w:p w:rsidR="00770209" w:rsidRDefault="00770209" w:rsidP="00770209">
      <w:pPr>
        <w:ind w:right="-1"/>
        <w:rPr>
          <w:sz w:val="24"/>
          <w:szCs w:val="24"/>
        </w:rPr>
      </w:pPr>
    </w:p>
    <w:p w:rsidR="00E0333C" w:rsidRDefault="00E0333C" w:rsidP="00E0333C">
      <w:pPr>
        <w:ind w:right="-1"/>
        <w:jc w:val="center"/>
        <w:rPr>
          <w:sz w:val="24"/>
          <w:szCs w:val="24"/>
        </w:rPr>
      </w:pPr>
      <w:r>
        <w:rPr>
          <w:rFonts w:hint="eastAsia"/>
          <w:sz w:val="24"/>
          <w:szCs w:val="24"/>
        </w:rPr>
        <w:t>記</w:t>
      </w:r>
    </w:p>
    <w:p w:rsidR="00770209" w:rsidRDefault="00E0333C" w:rsidP="00770209">
      <w:pPr>
        <w:ind w:right="-1"/>
        <w:rPr>
          <w:sz w:val="24"/>
          <w:szCs w:val="24"/>
        </w:rPr>
      </w:pPr>
      <w:r>
        <w:rPr>
          <w:rFonts w:hint="eastAsia"/>
          <w:sz w:val="24"/>
          <w:szCs w:val="24"/>
        </w:rPr>
        <w:t>１　実施し</w:t>
      </w:r>
      <w:r w:rsidR="00136D90">
        <w:rPr>
          <w:rFonts w:hint="eastAsia"/>
          <w:sz w:val="24"/>
          <w:szCs w:val="24"/>
        </w:rPr>
        <w:t>ている</w:t>
      </w:r>
      <w:r>
        <w:rPr>
          <w:rFonts w:hint="eastAsia"/>
          <w:sz w:val="24"/>
          <w:szCs w:val="24"/>
        </w:rPr>
        <w:t>感染防止対策</w:t>
      </w:r>
    </w:p>
    <w:p w:rsidR="00E0333C" w:rsidRDefault="00E0333C" w:rsidP="00E0333C">
      <w:pPr>
        <w:ind w:leftChars="171" w:left="359" w:right="-1"/>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104572</wp:posOffset>
                </wp:positionH>
                <wp:positionV relativeFrom="paragraph">
                  <wp:posOffset>30263</wp:posOffset>
                </wp:positionV>
                <wp:extent cx="5264731" cy="479101"/>
                <wp:effectExtent l="0" t="0" r="12700" b="16510"/>
                <wp:wrapNone/>
                <wp:docPr id="1" name="大かっこ 1"/>
                <wp:cNvGraphicFramePr/>
                <a:graphic xmlns:a="http://schemas.openxmlformats.org/drawingml/2006/main">
                  <a:graphicData uri="http://schemas.microsoft.com/office/word/2010/wordprocessingShape">
                    <wps:wsp>
                      <wps:cNvSpPr/>
                      <wps:spPr>
                        <a:xfrm>
                          <a:off x="0" y="0"/>
                          <a:ext cx="5264731" cy="47910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9477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25pt;margin-top:2.4pt;width:414.55pt;height:3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" strokecolor="black [3213]" strokeweight=".5pt">
                <v:stroke joinstyle="miter"/>
              </v:shape>
            </w:pict>
          </mc:Fallback>
        </mc:AlternateContent>
      </w:r>
    </w:p>
    <w:p w:rsidR="00770209" w:rsidRPr="00B30740" w:rsidRDefault="00770209" w:rsidP="00E0333C">
      <w:pPr>
        <w:ind w:leftChars="171" w:left="359" w:right="-1"/>
        <w:rPr>
          <w:color w:val="FF0000"/>
          <w:sz w:val="24"/>
          <w:szCs w:val="24"/>
        </w:rPr>
      </w:pPr>
    </w:p>
    <w:p w:rsidR="00E0333C" w:rsidRDefault="00E0333C" w:rsidP="00770209">
      <w:pPr>
        <w:ind w:right="-1"/>
        <w:rPr>
          <w:sz w:val="24"/>
          <w:szCs w:val="24"/>
        </w:rPr>
      </w:pPr>
    </w:p>
    <w:p w:rsidR="00770209" w:rsidRDefault="00E0333C" w:rsidP="00770209">
      <w:pPr>
        <w:ind w:right="-1"/>
        <w:rPr>
          <w:sz w:val="24"/>
          <w:szCs w:val="24"/>
        </w:rPr>
      </w:pPr>
      <w:r>
        <w:rPr>
          <w:rFonts w:hint="eastAsia"/>
          <w:sz w:val="24"/>
          <w:szCs w:val="24"/>
        </w:rPr>
        <w:t>２　実施状況に係る写真</w:t>
      </w:r>
      <w:r w:rsidR="00E16716">
        <w:rPr>
          <w:rFonts w:hint="eastAsia"/>
          <w:sz w:val="24"/>
          <w:szCs w:val="24"/>
        </w:rPr>
        <w:t xml:space="preserve">　　　　</w:t>
      </w:r>
      <w:r w:rsidR="00E16716" w:rsidRPr="00E16716">
        <w:rPr>
          <w:rFonts w:hint="eastAsia"/>
          <w:szCs w:val="24"/>
        </w:rPr>
        <w:t>※</w:t>
      </w:r>
      <w:r w:rsidR="00E16716">
        <w:rPr>
          <w:rFonts w:hint="eastAsia"/>
          <w:szCs w:val="24"/>
        </w:rPr>
        <w:t>実施を</w:t>
      </w:r>
      <w:r w:rsidR="00E16716" w:rsidRPr="00E16716">
        <w:rPr>
          <w:rFonts w:hint="eastAsia"/>
          <w:szCs w:val="24"/>
        </w:rPr>
        <w:t>確認できるものを複数枚添付してください。</w:t>
      </w:r>
    </w:p>
    <w:p w:rsidR="00770209" w:rsidRDefault="00E0333C" w:rsidP="00770209">
      <w:pPr>
        <w:ind w:right="-1"/>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130429</wp:posOffset>
                </wp:positionH>
                <wp:positionV relativeFrom="paragraph">
                  <wp:posOffset>79121</wp:posOffset>
                </wp:positionV>
                <wp:extent cx="5264150" cy="315595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5264150" cy="31559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43967" id="正方形/長方形 2" o:spid="_x0000_s1026" style="position:absolute;left:0;text-align:left;margin-left:10.25pt;margin-top:6.25pt;width:414.5pt;height:24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" filled="f" strokecolor="black [3213]" strokeweight="1pt">
                <v:stroke dashstyle="3 1"/>
              </v:rect>
            </w:pict>
          </mc:Fallback>
        </mc:AlternateContent>
      </w:r>
    </w:p>
    <w:p w:rsidR="00770209" w:rsidRDefault="00770209"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E0333C" w:rsidRDefault="00E0333C" w:rsidP="00770209">
      <w:pPr>
        <w:ind w:right="-1"/>
        <w:rPr>
          <w:sz w:val="24"/>
          <w:szCs w:val="24"/>
        </w:rPr>
      </w:pPr>
    </w:p>
    <w:p w:rsidR="00770209" w:rsidRDefault="00770209" w:rsidP="00770209">
      <w:pPr>
        <w:ind w:right="-1"/>
        <w:rPr>
          <w:sz w:val="24"/>
          <w:szCs w:val="24"/>
        </w:rPr>
      </w:pPr>
    </w:p>
    <w:p w:rsidR="00770209" w:rsidRDefault="00770209" w:rsidP="00770209">
      <w:pPr>
        <w:ind w:right="-1"/>
        <w:rPr>
          <w:sz w:val="24"/>
          <w:szCs w:val="24"/>
        </w:rPr>
      </w:pPr>
    </w:p>
    <w:p w:rsidR="00E0333C" w:rsidRDefault="00E0333C" w:rsidP="00770209">
      <w:pPr>
        <w:ind w:right="-1"/>
        <w:rPr>
          <w:sz w:val="24"/>
          <w:szCs w:val="24"/>
        </w:rPr>
      </w:pPr>
    </w:p>
    <w:p w:rsidR="00A133AD" w:rsidRDefault="00A133AD" w:rsidP="00770209">
      <w:pPr>
        <w:ind w:right="-1"/>
        <w:jc w:val="right"/>
        <w:rPr>
          <w:sz w:val="24"/>
          <w:szCs w:val="24"/>
        </w:rPr>
      </w:pPr>
      <w:bookmarkStart w:id="1" w:name="_Hlk41923890"/>
      <w:r>
        <w:rPr>
          <w:rFonts w:hint="eastAsia"/>
          <w:sz w:val="24"/>
          <w:szCs w:val="24"/>
        </w:rPr>
        <w:t>年</w:t>
      </w:r>
      <w:r w:rsidR="00D30B6C">
        <w:rPr>
          <w:rFonts w:hint="eastAsia"/>
          <w:sz w:val="24"/>
          <w:szCs w:val="24"/>
        </w:rPr>
        <w:t xml:space="preserve">　</w:t>
      </w:r>
      <w:r>
        <w:rPr>
          <w:rFonts w:hint="eastAsia"/>
          <w:sz w:val="24"/>
          <w:szCs w:val="24"/>
        </w:rPr>
        <w:t>月</w:t>
      </w:r>
      <w:r w:rsidR="00D30B6C">
        <w:rPr>
          <w:rFonts w:hint="eastAsia"/>
          <w:sz w:val="24"/>
          <w:szCs w:val="24"/>
        </w:rPr>
        <w:t xml:space="preserve">　　</w:t>
      </w:r>
      <w:r>
        <w:rPr>
          <w:rFonts w:hint="eastAsia"/>
          <w:sz w:val="24"/>
          <w:szCs w:val="24"/>
        </w:rPr>
        <w:t>日</w:t>
      </w:r>
      <w:r w:rsidR="00770209">
        <w:rPr>
          <w:rFonts w:hint="eastAsia"/>
          <w:sz w:val="24"/>
          <w:szCs w:val="24"/>
        </w:rPr>
        <w:t xml:space="preserve">　</w:t>
      </w:r>
      <w:r>
        <w:rPr>
          <w:rFonts w:hint="eastAsia"/>
          <w:sz w:val="24"/>
          <w:szCs w:val="24"/>
        </w:rPr>
        <w:t xml:space="preserve">　</w:t>
      </w:r>
    </w:p>
    <w:p w:rsidR="00A133AD" w:rsidRDefault="00A133AD" w:rsidP="00770209">
      <w:pPr>
        <w:ind w:right="-1"/>
        <w:jc w:val="right"/>
        <w:rPr>
          <w:sz w:val="24"/>
          <w:szCs w:val="24"/>
        </w:rPr>
      </w:pPr>
    </w:p>
    <w:p w:rsidR="00770209" w:rsidRDefault="00770209" w:rsidP="00770209">
      <w:pPr>
        <w:ind w:right="-1"/>
        <w:jc w:val="left"/>
        <w:rPr>
          <w:sz w:val="24"/>
          <w:szCs w:val="24"/>
        </w:rPr>
      </w:pPr>
      <w:r>
        <w:rPr>
          <w:rFonts w:hint="eastAsia"/>
          <w:sz w:val="24"/>
          <w:szCs w:val="24"/>
        </w:rPr>
        <w:t>函館市長　工　藤　壽　樹　様</w:t>
      </w:r>
    </w:p>
    <w:p w:rsidR="00770209" w:rsidRDefault="00770209" w:rsidP="00770209">
      <w:pPr>
        <w:ind w:right="-1"/>
        <w:jc w:val="left"/>
        <w:rPr>
          <w:sz w:val="24"/>
          <w:szCs w:val="24"/>
        </w:rPr>
      </w:pPr>
    </w:p>
    <w:p w:rsidR="00770209" w:rsidRPr="00770209" w:rsidRDefault="00770209" w:rsidP="00E16716">
      <w:pPr>
        <w:spacing w:afterLines="50" w:after="177"/>
        <w:ind w:leftChars="1613" w:left="3387"/>
        <w:jc w:val="left"/>
        <w:rPr>
          <w:sz w:val="24"/>
          <w:szCs w:val="24"/>
          <w:u w:val="single"/>
        </w:rPr>
      </w:pPr>
      <w:r w:rsidRPr="00770209">
        <w:rPr>
          <w:rFonts w:hint="eastAsia"/>
          <w:sz w:val="24"/>
          <w:szCs w:val="24"/>
          <w:u w:val="single"/>
        </w:rPr>
        <w:t xml:space="preserve">所在地　　　　　　　　　</w:t>
      </w:r>
      <w:r w:rsidR="00E16716">
        <w:rPr>
          <w:rFonts w:hint="eastAsia"/>
          <w:sz w:val="24"/>
          <w:szCs w:val="24"/>
          <w:u w:val="single"/>
        </w:rPr>
        <w:t xml:space="preserve">　　　</w:t>
      </w:r>
      <w:r w:rsidRPr="00770209">
        <w:rPr>
          <w:rFonts w:hint="eastAsia"/>
          <w:sz w:val="24"/>
          <w:szCs w:val="24"/>
          <w:u w:val="single"/>
        </w:rPr>
        <w:t xml:space="preserve">　　　　　</w:t>
      </w:r>
      <w:r>
        <w:rPr>
          <w:rFonts w:hint="eastAsia"/>
          <w:sz w:val="24"/>
          <w:szCs w:val="24"/>
          <w:u w:val="single"/>
        </w:rPr>
        <w:t xml:space="preserve">　</w:t>
      </w:r>
      <w:bookmarkStart w:id="2" w:name="_GoBack"/>
      <w:bookmarkEnd w:id="2"/>
    </w:p>
    <w:p w:rsidR="00770209" w:rsidRPr="00770209" w:rsidRDefault="00770209" w:rsidP="00E16716">
      <w:pPr>
        <w:spacing w:afterLines="50" w:after="177"/>
        <w:ind w:leftChars="1613" w:left="3387"/>
        <w:jc w:val="left"/>
        <w:rPr>
          <w:sz w:val="24"/>
          <w:szCs w:val="24"/>
          <w:u w:val="single"/>
        </w:rPr>
      </w:pPr>
      <w:r w:rsidRPr="00770209">
        <w:rPr>
          <w:rFonts w:hint="eastAsia"/>
          <w:sz w:val="24"/>
          <w:szCs w:val="24"/>
          <w:u w:val="single"/>
        </w:rPr>
        <w:t xml:space="preserve">名称　　　　　　　</w:t>
      </w:r>
      <w:r w:rsidR="00E16716">
        <w:rPr>
          <w:rFonts w:hint="eastAsia"/>
          <w:sz w:val="24"/>
          <w:szCs w:val="24"/>
          <w:u w:val="single"/>
        </w:rPr>
        <w:t xml:space="preserve">　　　</w:t>
      </w:r>
      <w:r w:rsidRPr="00770209">
        <w:rPr>
          <w:rFonts w:hint="eastAsia"/>
          <w:sz w:val="24"/>
          <w:szCs w:val="24"/>
          <w:u w:val="single"/>
        </w:rPr>
        <w:t xml:space="preserve">　　　　　　　</w:t>
      </w:r>
      <w:r>
        <w:rPr>
          <w:rFonts w:hint="eastAsia"/>
          <w:sz w:val="24"/>
          <w:szCs w:val="24"/>
          <w:u w:val="single"/>
        </w:rPr>
        <w:t xml:space="preserve">　　</w:t>
      </w:r>
    </w:p>
    <w:p w:rsidR="00770209" w:rsidRDefault="00770209" w:rsidP="00E16716">
      <w:pPr>
        <w:ind w:leftChars="1613" w:left="3387"/>
        <w:jc w:val="left"/>
        <w:rPr>
          <w:sz w:val="24"/>
          <w:szCs w:val="24"/>
          <w:u w:val="single"/>
        </w:rPr>
      </w:pPr>
      <w:r w:rsidRPr="00770209">
        <w:rPr>
          <w:rFonts w:hint="eastAsia"/>
          <w:sz w:val="24"/>
          <w:szCs w:val="24"/>
          <w:u w:val="single"/>
        </w:rPr>
        <w:t>代表者</w:t>
      </w:r>
      <w:r w:rsidR="00E16716">
        <w:rPr>
          <w:rFonts w:hint="eastAsia"/>
          <w:sz w:val="24"/>
          <w:szCs w:val="24"/>
          <w:u w:val="single"/>
        </w:rPr>
        <w:t xml:space="preserve">職氏名　</w:t>
      </w:r>
      <w:r w:rsidR="00D30B6C">
        <w:rPr>
          <w:rFonts w:hint="eastAsia"/>
          <w:sz w:val="24"/>
          <w:szCs w:val="24"/>
          <w:u w:val="single"/>
        </w:rPr>
        <w:t xml:space="preserve">　　　　　　　　　　</w:t>
      </w:r>
      <w:r w:rsidRPr="00770209">
        <w:rPr>
          <w:rFonts w:hint="eastAsia"/>
          <w:sz w:val="24"/>
          <w:szCs w:val="24"/>
          <w:u w:val="single"/>
        </w:rPr>
        <w:t xml:space="preserve">　　印　</w:t>
      </w:r>
    </w:p>
    <w:bookmarkEnd w:id="0"/>
    <w:bookmarkEnd w:id="1"/>
    <w:p w:rsidR="00770209" w:rsidRPr="00770209" w:rsidRDefault="00770209" w:rsidP="00E0333C">
      <w:pPr>
        <w:spacing w:line="300" w:lineRule="exact"/>
        <w:ind w:leftChars="1971" w:left="4139"/>
        <w:jc w:val="right"/>
        <w:rPr>
          <w:sz w:val="18"/>
          <w:szCs w:val="24"/>
        </w:rPr>
      </w:pPr>
    </w:p>
    <w:sectPr w:rsidR="00770209" w:rsidRPr="00770209" w:rsidSect="00B96AF9">
      <w:pgSz w:w="11906" w:h="16838" w:code="9"/>
      <w:pgMar w:top="567"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0D0" w:rsidRDefault="006E10D0" w:rsidP="006E10D0">
      <w:r>
        <w:separator/>
      </w:r>
    </w:p>
  </w:endnote>
  <w:endnote w:type="continuationSeparator" w:id="0">
    <w:p w:rsidR="006E10D0" w:rsidRDefault="006E10D0" w:rsidP="006E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0D0" w:rsidRDefault="006E10D0" w:rsidP="006E10D0">
      <w:r>
        <w:separator/>
      </w:r>
    </w:p>
  </w:footnote>
  <w:footnote w:type="continuationSeparator" w:id="0">
    <w:p w:rsidR="006E10D0" w:rsidRDefault="006E10D0" w:rsidP="006E1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defaultTabStop w:val="840"/>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67"/>
    <w:rsid w:val="00070460"/>
    <w:rsid w:val="00136D90"/>
    <w:rsid w:val="003E537C"/>
    <w:rsid w:val="005052EC"/>
    <w:rsid w:val="0050589C"/>
    <w:rsid w:val="00567DE7"/>
    <w:rsid w:val="0058764D"/>
    <w:rsid w:val="006201E2"/>
    <w:rsid w:val="006E10D0"/>
    <w:rsid w:val="00770209"/>
    <w:rsid w:val="008413FD"/>
    <w:rsid w:val="008662AA"/>
    <w:rsid w:val="008C15F9"/>
    <w:rsid w:val="0094348B"/>
    <w:rsid w:val="00A133AD"/>
    <w:rsid w:val="00B05CB1"/>
    <w:rsid w:val="00B30740"/>
    <w:rsid w:val="00B96AF9"/>
    <w:rsid w:val="00BF7B74"/>
    <w:rsid w:val="00C54129"/>
    <w:rsid w:val="00CF6667"/>
    <w:rsid w:val="00D30B6C"/>
    <w:rsid w:val="00DA4D63"/>
    <w:rsid w:val="00E0333C"/>
    <w:rsid w:val="00E16716"/>
    <w:rsid w:val="00F73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07351CB"/>
  <w15:chartTrackingRefBased/>
  <w15:docId w15:val="{7C658E5A-4473-4EA2-B9EF-4B7F9A3B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0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34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348B"/>
    <w:rPr>
      <w:rFonts w:asciiTheme="majorHAnsi" w:eastAsiaTheme="majorEastAsia" w:hAnsiTheme="majorHAnsi" w:cstheme="majorBidi"/>
      <w:sz w:val="18"/>
      <w:szCs w:val="18"/>
    </w:rPr>
  </w:style>
  <w:style w:type="paragraph" w:styleId="a6">
    <w:name w:val="header"/>
    <w:basedOn w:val="a"/>
    <w:link w:val="a7"/>
    <w:uiPriority w:val="99"/>
    <w:unhideWhenUsed/>
    <w:rsid w:val="006E10D0"/>
    <w:pPr>
      <w:tabs>
        <w:tab w:val="center" w:pos="4252"/>
        <w:tab w:val="right" w:pos="8504"/>
      </w:tabs>
      <w:snapToGrid w:val="0"/>
    </w:pPr>
  </w:style>
  <w:style w:type="character" w:customStyle="1" w:styleId="a7">
    <w:name w:val="ヘッダー (文字)"/>
    <w:basedOn w:val="a0"/>
    <w:link w:val="a6"/>
    <w:uiPriority w:val="99"/>
    <w:rsid w:val="006E10D0"/>
  </w:style>
  <w:style w:type="paragraph" w:styleId="a8">
    <w:name w:val="footer"/>
    <w:basedOn w:val="a"/>
    <w:link w:val="a9"/>
    <w:uiPriority w:val="99"/>
    <w:unhideWhenUsed/>
    <w:rsid w:val="006E10D0"/>
    <w:pPr>
      <w:tabs>
        <w:tab w:val="center" w:pos="4252"/>
        <w:tab w:val="right" w:pos="8504"/>
      </w:tabs>
      <w:snapToGrid w:val="0"/>
    </w:pPr>
  </w:style>
  <w:style w:type="character" w:customStyle="1" w:styleId="a9">
    <w:name w:val="フッター (文字)"/>
    <w:basedOn w:val="a0"/>
    <w:link w:val="a8"/>
    <w:uiPriority w:val="99"/>
    <w:rsid w:val="006E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E2046-F882-4D02-9ED1-DB286186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keizai102</dc:creator>
  <cp:keywords/>
  <dc:description/>
  <cp:lastModifiedBy>NEC-PCuser</cp:lastModifiedBy>
  <cp:revision>14</cp:revision>
  <cp:lastPrinted>2020-06-08T00:33:00Z</cp:lastPrinted>
  <dcterms:created xsi:type="dcterms:W3CDTF">2020-04-30T07:56:00Z</dcterms:created>
  <dcterms:modified xsi:type="dcterms:W3CDTF">2020-06-08T07:00:00Z</dcterms:modified>
</cp:coreProperties>
</file>