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43B1" w14:textId="33546F2F" w:rsidR="00B82611" w:rsidRPr="008E70D5" w:rsidRDefault="008E70D5" w:rsidP="00A90E0E">
      <w:pPr>
        <w:widowControl w:val="0"/>
        <w:overflowPunct w:val="0"/>
        <w:spacing w:line="300" w:lineRule="exact"/>
        <w:jc w:val="both"/>
        <w:textAlignment w:val="baseline"/>
        <w:rPr>
          <w:rFonts w:ascii="HG丸ｺﾞｼｯｸM-PRO" w:eastAsia="HG丸ｺﾞｼｯｸM-PRO" w:hAnsi="HG丸ｺﾞｼｯｸM-PRO" w:cs="Times New Roman"/>
          <w:color w:val="000000"/>
          <w:spacing w:val="28"/>
          <w:kern w:val="0"/>
          <w:sz w:val="21"/>
          <w:szCs w:val="21"/>
        </w:rPr>
      </w:pPr>
      <w:r w:rsidRPr="008E70D5">
        <w:rPr>
          <w:rFonts w:ascii="HG丸ｺﾞｼｯｸM-PRO" w:eastAsia="ＭＳ 明朝" w:hAnsi="HG丸ｺﾞｼｯｸM-PRO" w:cs="HG丸ｺﾞｼｯｸM-PRO"/>
          <w:color w:val="000000"/>
          <w:spacing w:val="2"/>
          <w:kern w:val="0"/>
          <w:sz w:val="24"/>
          <w:szCs w:val="24"/>
        </w:rPr>
        <w:t xml:space="preserve"> </w:t>
      </w:r>
      <w:r w:rsidRPr="008E70D5">
        <w:rPr>
          <w:rFonts w:ascii="HG丸ｺﾞｼｯｸM-PRO" w:eastAsia="HG丸ｺﾞｼｯｸM-PRO" w:hAnsi="HG丸ｺﾞｼｯｸM-PRO" w:cs="ＭＳ 明朝"/>
          <w:color w:val="000000"/>
          <w:spacing w:val="2"/>
          <w:kern w:val="0"/>
          <w:sz w:val="24"/>
          <w:szCs w:val="24"/>
        </w:rPr>
        <w:t xml:space="preserve"> </w:t>
      </w:r>
      <w:bookmarkStart w:id="0" w:name="_GoBack"/>
      <w:bookmarkEnd w:id="0"/>
    </w:p>
    <w:p w14:paraId="3A41F07C"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第６－１号様式（工事）</w:t>
      </w:r>
    </w:p>
    <w:p w14:paraId="7BA26600" w14:textId="77777777" w:rsidR="00B82611" w:rsidRPr="00B82611" w:rsidRDefault="00B82611" w:rsidP="00B82611">
      <w:pPr>
        <w:widowControl w:val="0"/>
        <w:overflowPunct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8"/>
          <w:szCs w:val="28"/>
        </w:rPr>
        <w:t>下請負人選定通知書</w:t>
      </w:r>
    </w:p>
    <w:p w14:paraId="202FFF12" w14:textId="77777777" w:rsidR="00B82611" w:rsidRPr="00B82611" w:rsidRDefault="00B82611" w:rsidP="00B82611">
      <w:pPr>
        <w:widowControl w:val="0"/>
        <w:overflowPunct w:val="0"/>
        <w:jc w:val="center"/>
        <w:textAlignment w:val="baseline"/>
        <w:rPr>
          <w:rFonts w:ascii="ＭＳ 明朝" w:eastAsia="ＭＳ 明朝" w:hAnsi="Times New Roman" w:cs="Times New Roman"/>
          <w:color w:val="000000"/>
          <w:spacing w:val="2"/>
          <w:kern w:val="0"/>
          <w:sz w:val="22"/>
          <w:szCs w:val="22"/>
        </w:rPr>
      </w:pPr>
    </w:p>
    <w:p w14:paraId="6C590CC2" w14:textId="77777777" w:rsidR="00B82611" w:rsidRPr="00B82611" w:rsidRDefault="00B82611" w:rsidP="00B82611">
      <w:pPr>
        <w:widowControl w:val="0"/>
        <w:overflowPunct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（１次・２次以下）</w:t>
      </w:r>
    </w:p>
    <w:p w14:paraId="7B21438B" w14:textId="77777777" w:rsidR="00B82611" w:rsidRPr="00B82611" w:rsidRDefault="00B82611" w:rsidP="00B82611">
      <w:pPr>
        <w:widowControl w:val="0"/>
        <w:overflowPunct w:val="0"/>
        <w:jc w:val="center"/>
        <w:textAlignment w:val="baseline"/>
        <w:rPr>
          <w:rFonts w:ascii="ＭＳ 明朝" w:eastAsia="ＭＳ 明朝" w:hAnsi="Times New Roman" w:cs="Times New Roman"/>
          <w:color w:val="000000"/>
          <w:spacing w:val="2"/>
          <w:kern w:val="0"/>
          <w:sz w:val="22"/>
          <w:szCs w:val="22"/>
        </w:rPr>
      </w:pPr>
    </w:p>
    <w:p w14:paraId="462932D1" w14:textId="1D01395A"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sidR="006D5C16">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年　　月　　日</w:t>
      </w:r>
    </w:p>
    <w:p w14:paraId="4F86D20D" w14:textId="77777777" w:rsidR="00B82611" w:rsidRPr="00E72F11" w:rsidRDefault="00B82611" w:rsidP="00B82611">
      <w:pPr>
        <w:widowControl w:val="0"/>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spacing w:val="28"/>
          <w:kern w:val="0"/>
          <w:sz w:val="24"/>
          <w:szCs w:val="24"/>
        </w:rPr>
      </w:pPr>
      <w:r w:rsidRPr="00E72F11">
        <w:rPr>
          <w:rFonts w:ascii="ＭＳ 明朝" w:eastAsia="HG丸ｺﾞｼｯｸM-PRO" w:hAnsi="Times New Roman" w:cs="HG丸ｺﾞｼｯｸM-PRO" w:hint="eastAsia"/>
          <w:color w:val="000000"/>
          <w:kern w:val="0"/>
          <w:sz w:val="24"/>
          <w:szCs w:val="24"/>
        </w:rPr>
        <w:t xml:space="preserve">　</w:t>
      </w:r>
      <w:r w:rsidRPr="00E72F11">
        <w:rPr>
          <w:rFonts w:ascii="HG丸ｺﾞｼｯｸM-PRO" w:eastAsia="HG丸ｺﾞｼｯｸM-PRO" w:hAnsi="HG丸ｺﾞｼｯｸM-PRO" w:cs="ＭＳ 明朝" w:hint="eastAsia"/>
          <w:color w:val="000000"/>
          <w:spacing w:val="4"/>
          <w:kern w:val="0"/>
          <w:sz w:val="24"/>
          <w:szCs w:val="24"/>
        </w:rPr>
        <w:t xml:space="preserve">函館市公営企業管理者　</w:t>
      </w:r>
    </w:p>
    <w:p w14:paraId="02352986" w14:textId="56341280" w:rsidR="00B82611" w:rsidRPr="00E72F11" w:rsidRDefault="00B82611" w:rsidP="00B82611">
      <w:pPr>
        <w:widowControl w:val="0"/>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spacing w:val="28"/>
          <w:kern w:val="0"/>
          <w:sz w:val="24"/>
          <w:szCs w:val="24"/>
        </w:rPr>
      </w:pPr>
      <w:r w:rsidRPr="00E72F11">
        <w:rPr>
          <w:rFonts w:ascii="HG丸ｺﾞｼｯｸM-PRO" w:eastAsia="HG丸ｺﾞｼｯｸM-PRO" w:hAnsi="HG丸ｺﾞｼｯｸM-PRO" w:cs="ＭＳ 明朝" w:hint="eastAsia"/>
          <w:color w:val="000000"/>
          <w:kern w:val="0"/>
          <w:sz w:val="24"/>
          <w:szCs w:val="24"/>
        </w:rPr>
        <w:t xml:space="preserve">　</w:t>
      </w:r>
      <w:r w:rsidR="00E72F11" w:rsidRPr="00E72F11">
        <w:rPr>
          <w:rFonts w:ascii="HG丸ｺﾞｼｯｸM-PRO" w:eastAsia="HG丸ｺﾞｼｯｸM-PRO" w:hAnsi="HG丸ｺﾞｼｯｸM-PRO" w:cs="ＭＳ 明朝" w:hint="eastAsia"/>
          <w:color w:val="000000"/>
          <w:kern w:val="0"/>
          <w:sz w:val="24"/>
          <w:szCs w:val="24"/>
        </w:rPr>
        <w:t xml:space="preserve">　</w:t>
      </w:r>
      <w:r w:rsidRPr="00E72F11">
        <w:rPr>
          <w:rFonts w:ascii="HG丸ｺﾞｼｯｸM-PRO" w:eastAsia="HG丸ｺﾞｼｯｸM-PRO" w:hAnsi="HG丸ｺﾞｼｯｸM-PRO" w:cs="ＭＳ 明朝" w:hint="eastAsia"/>
          <w:color w:val="000000"/>
          <w:kern w:val="0"/>
          <w:sz w:val="24"/>
          <w:szCs w:val="24"/>
        </w:rPr>
        <w:t xml:space="preserve">企業局長　　</w:t>
      </w:r>
      <w:r w:rsidRPr="00E72F11">
        <w:rPr>
          <w:rFonts w:ascii="HG丸ｺﾞｼｯｸM-PRO" w:eastAsia="HG丸ｺﾞｼｯｸM-PRO" w:hAnsi="HG丸ｺﾞｼｯｸM-PRO" w:cs="ＭＳ 明朝" w:hint="eastAsia"/>
          <w:color w:val="000000"/>
          <w:spacing w:val="4"/>
          <w:kern w:val="0"/>
          <w:sz w:val="24"/>
          <w:szCs w:val="24"/>
        </w:rPr>
        <w:t>○○　○○　様</w:t>
      </w:r>
    </w:p>
    <w:p w14:paraId="0ED89137"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2547AC18" w14:textId="0366F914"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u w:val="single" w:color="000000"/>
        </w:rPr>
        <w:t>工</w:t>
      </w:r>
      <w:r w:rsidRPr="00B82611">
        <w:rPr>
          <w:rFonts w:ascii="HG丸ｺﾞｼｯｸM-PRO" w:eastAsia="ＭＳ 明朝" w:hAnsi="HG丸ｺﾞｼｯｸM-PRO" w:cs="HG丸ｺﾞｼｯｸM-PRO"/>
          <w:color w:val="000000"/>
          <w:kern w:val="0"/>
          <w:sz w:val="22"/>
          <w:szCs w:val="22"/>
          <w:u w:val="single" w:color="000000"/>
        </w:rPr>
        <w:t xml:space="preserve"> </w:t>
      </w:r>
      <w:r w:rsidRPr="00B82611">
        <w:rPr>
          <w:rFonts w:ascii="ＭＳ 明朝" w:eastAsia="HG丸ｺﾞｼｯｸM-PRO" w:hAnsi="Times New Roman" w:cs="HG丸ｺﾞｼｯｸM-PRO" w:hint="eastAsia"/>
          <w:color w:val="000000"/>
          <w:kern w:val="0"/>
          <w:sz w:val="22"/>
          <w:szCs w:val="22"/>
          <w:u w:val="single" w:color="000000"/>
        </w:rPr>
        <w:t>事</w:t>
      </w:r>
      <w:r w:rsidRPr="00B82611">
        <w:rPr>
          <w:rFonts w:ascii="HG丸ｺﾞｼｯｸM-PRO" w:eastAsia="ＭＳ 明朝" w:hAnsi="HG丸ｺﾞｼｯｸM-PRO" w:cs="HG丸ｺﾞｼｯｸM-PRO"/>
          <w:color w:val="000000"/>
          <w:kern w:val="0"/>
          <w:sz w:val="22"/>
          <w:szCs w:val="22"/>
          <w:u w:val="single" w:color="000000"/>
        </w:rPr>
        <w:t xml:space="preserve"> </w:t>
      </w:r>
      <w:r w:rsidRPr="00B82611">
        <w:rPr>
          <w:rFonts w:ascii="ＭＳ 明朝" w:eastAsia="HG丸ｺﾞｼｯｸM-PRO" w:hAnsi="Times New Roman" w:cs="HG丸ｺﾞｼｯｸM-PRO" w:hint="eastAsia"/>
          <w:color w:val="000000"/>
          <w:kern w:val="0"/>
          <w:sz w:val="22"/>
          <w:szCs w:val="22"/>
          <w:u w:val="single" w:color="000000"/>
        </w:rPr>
        <w:t xml:space="preserve">名　　　　　　　　　　　　　　　　　　　　　　　　　　　　　　　　　　　　　　　　　　　　　　　</w:t>
      </w:r>
      <w:r w:rsidR="00AC68F8">
        <w:rPr>
          <w:rFonts w:ascii="ＭＳ 明朝" w:eastAsia="HG丸ｺﾞｼｯｸM-PRO" w:hAnsi="Times New Roman" w:cs="HG丸ｺﾞｼｯｸM-PRO" w:hint="eastAsia"/>
          <w:color w:val="000000"/>
          <w:kern w:val="0"/>
          <w:sz w:val="22"/>
          <w:szCs w:val="22"/>
          <w:u w:val="single" w:color="000000"/>
        </w:rPr>
        <w:t xml:space="preserve">　　　　</w:t>
      </w:r>
      <w:r w:rsidRPr="00B82611">
        <w:rPr>
          <w:rFonts w:ascii="ＭＳ 明朝" w:eastAsia="HG丸ｺﾞｼｯｸM-PRO" w:hAnsi="Times New Roman" w:cs="HG丸ｺﾞｼｯｸM-PRO" w:hint="eastAsia"/>
          <w:color w:val="000000"/>
          <w:kern w:val="0"/>
          <w:sz w:val="22"/>
          <w:szCs w:val="22"/>
          <w:u w:val="single" w:color="000000"/>
        </w:rPr>
        <w:t xml:space="preserve">　　</w:t>
      </w:r>
    </w:p>
    <w:p w14:paraId="49A1E8A3"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1806DC61"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１　上記工事について，その一部を施工する下請負人を別紙のとおり選定したので通知します。</w:t>
      </w:r>
    </w:p>
    <w:p w14:paraId="5A41245E"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45A1A1E6"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２　上記工事について，その一部を施工する下請負人の使用はありません。</w:t>
      </w:r>
    </w:p>
    <w:p w14:paraId="64CCD369"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05CBCFE2"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76F2CE3B" w14:textId="6AB44846"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住　所</w:t>
      </w:r>
    </w:p>
    <w:p w14:paraId="07B0B7C0" w14:textId="1C950E5C"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Times New Roman" w:eastAsia="ＭＳ 明朝" w:hAnsi="Times New Roman" w:cs="Times New Roman"/>
          <w:color w:val="000000"/>
          <w:kern w:val="0"/>
          <w:sz w:val="22"/>
          <w:szCs w:val="22"/>
        </w:rPr>
        <w:t xml:space="preserve">                                                                 </w:t>
      </w:r>
      <w:r>
        <w:rPr>
          <w:rFonts w:ascii="Times New Roman" w:eastAsia="ＭＳ 明朝" w:hAnsi="Times New Roman" w:cs="Times New Roman" w:hint="eastAsia"/>
          <w:color w:val="000000"/>
          <w:kern w:val="0"/>
          <w:sz w:val="22"/>
          <w:szCs w:val="22"/>
        </w:rPr>
        <w:t xml:space="preserve">　　　　　</w:t>
      </w:r>
      <w:r w:rsidRPr="00B82611">
        <w:rPr>
          <w:rFonts w:ascii="Times New Roman" w:eastAsia="ＭＳ 明朝" w:hAnsi="Times New Roman" w:cs="Times New Roman"/>
          <w:color w:val="000000"/>
          <w:kern w:val="0"/>
          <w:sz w:val="22"/>
          <w:szCs w:val="22"/>
        </w:rPr>
        <w:t xml:space="preserve">        </w:t>
      </w:r>
      <w:r w:rsidR="00191298">
        <w:rPr>
          <w:rFonts w:ascii="Times New Roman" w:eastAsia="ＭＳ 明朝" w:hAnsi="Times New Roman" w:cs="Times New Roman" w:hint="eastAsia"/>
          <w:color w:val="000000"/>
          <w:kern w:val="0"/>
          <w:sz w:val="22"/>
          <w:szCs w:val="22"/>
        </w:rPr>
        <w:t>（</w:t>
      </w:r>
      <w:r w:rsidRPr="00B82611">
        <w:rPr>
          <w:rFonts w:ascii="ＭＳ 明朝" w:eastAsia="HG丸ｺﾞｼｯｸM-PRO" w:hAnsi="Times New Roman" w:cs="HG丸ｺﾞｼｯｸM-PRO" w:hint="eastAsia"/>
          <w:color w:val="000000"/>
          <w:kern w:val="0"/>
          <w:sz w:val="22"/>
          <w:szCs w:val="22"/>
        </w:rPr>
        <w:t>受注者</w:t>
      </w:r>
      <w:r w:rsidR="00191298">
        <w:rPr>
          <w:rFonts w:ascii="ＭＳ 明朝" w:eastAsia="HG丸ｺﾞｼｯｸM-PRO" w:hAnsi="Times New Roman" w:cs="HG丸ｺﾞｼｯｸM-PRO" w:hint="eastAsia"/>
          <w:color w:val="000000"/>
          <w:kern w:val="0"/>
          <w:sz w:val="22"/>
          <w:szCs w:val="22"/>
        </w:rPr>
        <w:t>）</w:t>
      </w:r>
    </w:p>
    <w:p w14:paraId="2A1F9071" w14:textId="366B378F"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氏　名</w:t>
      </w:r>
    </w:p>
    <w:p w14:paraId="17F51A9E"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49300CB7"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（注）　１　工事を施工する場合，受注者は下請負人の有無にかかわらず提出すること。</w:t>
      </w:r>
    </w:p>
    <w:p w14:paraId="5364B653"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２　工事の施工を下請負に付する場合は，上記「１」に○を付け，第６－２号様式を合わせて提出すること。</w:t>
      </w:r>
    </w:p>
    <w:p w14:paraId="59B372EE"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３　工事の施工を下請負に付さない場合は，上記「２」に○を付けて提出すること。</w:t>
      </w:r>
    </w:p>
    <w:p w14:paraId="544CFA10"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４　（１次・２次以下）欄は，いずれか該当のものを○で囲むこと。</w:t>
      </w:r>
    </w:p>
    <w:p w14:paraId="28221D58" w14:textId="1CF3FFFD" w:rsid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57B05DFB" w14:textId="77777777" w:rsidR="00537D06" w:rsidRPr="00B82611" w:rsidRDefault="00537D06"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p>
    <w:p w14:paraId="211E3AF1" w14:textId="6F6E2125"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HG丸ｺﾞｼｯｸM-PRO" w:eastAsia="ＭＳ 明朝" w:hAnsi="HG丸ｺﾞｼｯｸM-PRO" w:cs="HG丸ｺﾞｼｯｸM-PRO"/>
          <w:color w:val="000000"/>
          <w:kern w:val="0"/>
          <w:sz w:val="22"/>
          <w:szCs w:val="22"/>
        </w:rPr>
        <w:t xml:space="preserve">                         </w:t>
      </w:r>
      <w:r>
        <w:rPr>
          <w:rFonts w:ascii="HG丸ｺﾞｼｯｸM-PRO" w:eastAsia="ＭＳ 明朝" w:hAnsi="HG丸ｺﾞｼｯｸM-PRO" w:cs="HG丸ｺﾞｼｯｸM-PRO" w:hint="eastAsia"/>
          <w:color w:val="000000"/>
          <w:kern w:val="0"/>
          <w:sz w:val="22"/>
          <w:szCs w:val="22"/>
        </w:rPr>
        <w:t xml:space="preserve">　　　　　</w:t>
      </w:r>
      <w:r w:rsidRPr="00B82611">
        <w:rPr>
          <w:rFonts w:ascii="HG丸ｺﾞｼｯｸM-PRO" w:eastAsia="ＭＳ 明朝" w:hAnsi="HG丸ｺﾞｼｯｸM-PRO" w:cs="HG丸ｺﾞｼｯｸM-PRO"/>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w:t>
      </w:r>
      <w:r w:rsidRPr="00B82611">
        <w:rPr>
          <w:rFonts w:ascii="HG丸ｺﾞｼｯｸM-PRO" w:eastAsia="ＭＳ 明朝" w:hAnsi="HG丸ｺﾞｼｯｸM-PRO" w:cs="HG丸ｺﾞｼｯｸM-PRO"/>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受理　</w:t>
      </w:r>
      <w:r w:rsidR="006D5C16">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年　　月　　日</w:t>
      </w:r>
    </w:p>
    <w:p w14:paraId="1FC7EB7F" w14:textId="358EE50B"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監督員　　　　　　　　　　</w:t>
      </w:r>
      <w:r w:rsidR="00E72F11">
        <w:rPr>
          <w:rFonts w:ascii="ＭＳ 明朝" w:eastAsia="HG丸ｺﾞｼｯｸM-PRO" w:hAnsi="Times New Roman" w:cs="HG丸ｺﾞｼｯｸM-PRO" w:hint="eastAsia"/>
          <w:color w:val="000000"/>
          <w:kern w:val="0"/>
          <w:sz w:val="22"/>
          <w:szCs w:val="22"/>
        </w:rPr>
        <w:t xml:space="preserve">　</w:t>
      </w:r>
    </w:p>
    <w:p w14:paraId="53A2269A"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lastRenderedPageBreak/>
        <w:t>第６－２号様式（工事）</w:t>
      </w:r>
    </w:p>
    <w:p w14:paraId="0EAFB605" w14:textId="77777777" w:rsidR="00B82611" w:rsidRPr="00B82611" w:rsidRDefault="00B82611" w:rsidP="00AC68F8">
      <w:pPr>
        <w:widowControl w:val="0"/>
        <w:overflowPunct w:val="0"/>
        <w:spacing w:line="6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8"/>
          <w:szCs w:val="28"/>
        </w:rPr>
        <w:t>下請負人選定通知書</w:t>
      </w:r>
    </w:p>
    <w:p w14:paraId="05E689A7" w14:textId="77777777" w:rsidR="00B82611" w:rsidRPr="00B82611" w:rsidRDefault="00B82611" w:rsidP="00AC68F8">
      <w:pPr>
        <w:widowControl w:val="0"/>
        <w:overflowPunct w:val="0"/>
        <w:spacing w:line="6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（１次・２次以下）</w:t>
      </w:r>
    </w:p>
    <w:p w14:paraId="783B891B" w14:textId="458C124A" w:rsidR="00B82611" w:rsidRPr="00B82611" w:rsidRDefault="00B82611" w:rsidP="00AC68F8">
      <w:pPr>
        <w:widowControl w:val="0"/>
        <w:overflowPunct w:val="0"/>
        <w:spacing w:line="60" w:lineRule="auto"/>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w:t>
      </w:r>
      <w:r w:rsidR="006D5C16">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年　　月　　日</w:t>
      </w:r>
    </w:p>
    <w:p w14:paraId="0999B576" w14:textId="77777777" w:rsidR="00B82611" w:rsidRPr="00B82611" w:rsidRDefault="00B82611" w:rsidP="00AC68F8">
      <w:pPr>
        <w:widowControl w:val="0"/>
        <w:overflowPunct w:val="0"/>
        <w:spacing w:line="60" w:lineRule="auto"/>
        <w:jc w:val="both"/>
        <w:textAlignment w:val="baseline"/>
        <w:rPr>
          <w:rFonts w:ascii="ＭＳ 明朝" w:eastAsia="ＭＳ 明朝" w:hAnsi="Times New Roman" w:cs="Times New Roman"/>
          <w:color w:val="000000"/>
          <w:spacing w:val="2"/>
          <w:kern w:val="0"/>
          <w:sz w:val="22"/>
          <w:szCs w:val="22"/>
        </w:rPr>
      </w:pPr>
      <w:r w:rsidRPr="00B82611">
        <w:rPr>
          <w:rFonts w:ascii="HG丸ｺﾞｼｯｸM-PRO" w:eastAsia="ＭＳ 明朝" w:hAnsi="HG丸ｺﾞｼｯｸM-PRO" w:cs="HG丸ｺﾞｼｯｸM-PRO"/>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上記工事について，その一部を施工する下請負人を次のとおり選定したので通知します。</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3"/>
        <w:gridCol w:w="560"/>
        <w:gridCol w:w="3029"/>
        <w:gridCol w:w="2019"/>
        <w:gridCol w:w="897"/>
        <w:gridCol w:w="1009"/>
        <w:gridCol w:w="897"/>
        <w:gridCol w:w="898"/>
        <w:gridCol w:w="897"/>
        <w:gridCol w:w="897"/>
        <w:gridCol w:w="898"/>
        <w:gridCol w:w="897"/>
        <w:gridCol w:w="897"/>
        <w:gridCol w:w="897"/>
      </w:tblGrid>
      <w:tr w:rsidR="00B82611" w:rsidRPr="00B82611" w14:paraId="53485721" w14:textId="77777777" w:rsidTr="00AC68F8">
        <w:tc>
          <w:tcPr>
            <w:tcW w:w="4262" w:type="dxa"/>
            <w:gridSpan w:val="3"/>
            <w:tcBorders>
              <w:top w:val="single" w:sz="4" w:space="0" w:color="000000"/>
              <w:left w:val="single" w:sz="4" w:space="0" w:color="000000"/>
              <w:bottom w:val="nil"/>
              <w:right w:val="single" w:sz="4" w:space="0" w:color="000000"/>
            </w:tcBorders>
            <w:vAlign w:val="center"/>
          </w:tcPr>
          <w:p w14:paraId="08054CE0"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下請負人</w:t>
            </w:r>
          </w:p>
        </w:tc>
        <w:tc>
          <w:tcPr>
            <w:tcW w:w="2019" w:type="dxa"/>
            <w:vMerge w:val="restart"/>
            <w:tcBorders>
              <w:top w:val="single" w:sz="4" w:space="0" w:color="000000"/>
              <w:left w:val="single" w:sz="4" w:space="0" w:color="000000"/>
              <w:right w:val="single" w:sz="4" w:space="0" w:color="000000"/>
            </w:tcBorders>
            <w:vAlign w:val="center"/>
          </w:tcPr>
          <w:p w14:paraId="5A19201E" w14:textId="4891ECD2" w:rsidR="00B82611" w:rsidRPr="00B82611" w:rsidRDefault="00B82611" w:rsidP="00AC68F8">
            <w:pPr>
              <w:widowControl w:val="0"/>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下請負に付した</w:t>
            </w:r>
          </w:p>
          <w:p w14:paraId="324149E5" w14:textId="213716F9" w:rsidR="00B82611" w:rsidRPr="00B82611" w:rsidRDefault="00B82611" w:rsidP="00AC68F8">
            <w:pPr>
              <w:widowControl w:val="0"/>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工事の内容</w:t>
            </w:r>
          </w:p>
          <w:p w14:paraId="1B43EE5F" w14:textId="2F897D1F" w:rsidR="00B82611" w:rsidRPr="00B82611" w:rsidRDefault="00B82611" w:rsidP="00AC68F8">
            <w:pPr>
              <w:widowControl w:val="0"/>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および施工場所</w:t>
            </w:r>
          </w:p>
        </w:tc>
        <w:tc>
          <w:tcPr>
            <w:tcW w:w="897" w:type="dxa"/>
            <w:vMerge w:val="restart"/>
            <w:tcBorders>
              <w:top w:val="single" w:sz="4" w:space="0" w:color="000000"/>
              <w:left w:val="single" w:sz="4" w:space="0" w:color="000000"/>
              <w:right w:val="single" w:sz="4" w:space="0" w:color="000000"/>
            </w:tcBorders>
            <w:vAlign w:val="center"/>
          </w:tcPr>
          <w:p w14:paraId="026F4FC1" w14:textId="2E3A36D5" w:rsidR="00B82611" w:rsidRPr="00B82611" w:rsidRDefault="00B82611" w:rsidP="00AC68F8">
            <w:pPr>
              <w:widowControl w:val="0"/>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工　期</w:t>
            </w:r>
          </w:p>
        </w:tc>
        <w:tc>
          <w:tcPr>
            <w:tcW w:w="1009" w:type="dxa"/>
            <w:vMerge w:val="restart"/>
            <w:tcBorders>
              <w:top w:val="single" w:sz="4" w:space="0" w:color="000000"/>
              <w:left w:val="single" w:sz="4" w:space="0" w:color="000000"/>
              <w:right w:val="single" w:sz="4" w:space="0" w:color="000000"/>
            </w:tcBorders>
            <w:vAlign w:val="center"/>
          </w:tcPr>
          <w:p w14:paraId="30EBB2BC"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下請負</w:t>
            </w:r>
          </w:p>
          <w:p w14:paraId="2F3A0D30" w14:textId="29BF62B3"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代金額</w:t>
            </w:r>
          </w:p>
        </w:tc>
        <w:tc>
          <w:tcPr>
            <w:tcW w:w="5384" w:type="dxa"/>
            <w:gridSpan w:val="6"/>
            <w:tcBorders>
              <w:top w:val="single" w:sz="4" w:space="0" w:color="000000"/>
              <w:left w:val="single" w:sz="4" w:space="0" w:color="000000"/>
              <w:bottom w:val="nil"/>
              <w:right w:val="single" w:sz="4" w:space="0" w:color="000000"/>
            </w:tcBorders>
            <w:vAlign w:val="center"/>
          </w:tcPr>
          <w:p w14:paraId="0D4E738E"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下請負代金の支払い方法</w:t>
            </w:r>
          </w:p>
        </w:tc>
        <w:tc>
          <w:tcPr>
            <w:tcW w:w="1794" w:type="dxa"/>
            <w:gridSpan w:val="2"/>
            <w:vMerge w:val="restart"/>
            <w:tcBorders>
              <w:top w:val="single" w:sz="4" w:space="0" w:color="000000"/>
              <w:left w:val="single" w:sz="4" w:space="0" w:color="000000"/>
              <w:right w:val="single" w:sz="4" w:space="0" w:color="000000"/>
            </w:tcBorders>
            <w:vAlign w:val="center"/>
          </w:tcPr>
          <w:p w14:paraId="2E45192C"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建退共加入</w:t>
            </w:r>
          </w:p>
          <w:p w14:paraId="51876C08"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の有無</w:t>
            </w:r>
          </w:p>
        </w:tc>
      </w:tr>
      <w:tr w:rsidR="00B82611" w:rsidRPr="00B82611" w14:paraId="79E1B0D0" w14:textId="77777777" w:rsidTr="00AC68F8">
        <w:tc>
          <w:tcPr>
            <w:tcW w:w="673" w:type="dxa"/>
            <w:vMerge w:val="restart"/>
            <w:tcBorders>
              <w:top w:val="single" w:sz="4" w:space="0" w:color="000000"/>
              <w:left w:val="single" w:sz="4" w:space="0" w:color="000000"/>
              <w:right w:val="single" w:sz="4" w:space="0" w:color="000000"/>
            </w:tcBorders>
            <w:vAlign w:val="center"/>
          </w:tcPr>
          <w:p w14:paraId="52150643" w14:textId="77777777" w:rsidR="00B82611" w:rsidRPr="00B82611" w:rsidRDefault="00B82611" w:rsidP="00AC68F8">
            <w:pPr>
              <w:widowControl w:val="0"/>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許可</w:t>
            </w:r>
          </w:p>
          <w:p w14:paraId="4A37BFDD" w14:textId="77777777" w:rsidR="00B82611" w:rsidRPr="00B82611" w:rsidRDefault="00B82611" w:rsidP="00AC68F8">
            <w:pPr>
              <w:widowControl w:val="0"/>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番号</w:t>
            </w:r>
          </w:p>
        </w:tc>
        <w:tc>
          <w:tcPr>
            <w:tcW w:w="560" w:type="dxa"/>
            <w:vMerge w:val="restart"/>
            <w:tcBorders>
              <w:top w:val="single" w:sz="4" w:space="0" w:color="000000"/>
              <w:left w:val="single" w:sz="4" w:space="0" w:color="000000"/>
              <w:right w:val="single" w:sz="4" w:space="0" w:color="000000"/>
            </w:tcBorders>
            <w:vAlign w:val="center"/>
          </w:tcPr>
          <w:p w14:paraId="7CF505BA" w14:textId="77777777" w:rsidR="00B82611" w:rsidRPr="00B82611" w:rsidRDefault="00B82611" w:rsidP="00AC68F8">
            <w:pPr>
              <w:widowControl w:val="0"/>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許可</w:t>
            </w:r>
          </w:p>
          <w:p w14:paraId="43412F81" w14:textId="77777777" w:rsidR="00B82611" w:rsidRPr="00B82611" w:rsidRDefault="00B82611" w:rsidP="00AC68F8">
            <w:pPr>
              <w:widowControl w:val="0"/>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業種</w:t>
            </w:r>
          </w:p>
        </w:tc>
        <w:tc>
          <w:tcPr>
            <w:tcW w:w="3029" w:type="dxa"/>
            <w:vMerge w:val="restart"/>
            <w:tcBorders>
              <w:top w:val="single" w:sz="4" w:space="0" w:color="000000"/>
              <w:left w:val="single" w:sz="4" w:space="0" w:color="000000"/>
              <w:right w:val="single" w:sz="4" w:space="0" w:color="000000"/>
            </w:tcBorders>
            <w:vAlign w:val="center"/>
          </w:tcPr>
          <w:p w14:paraId="03C8C929" w14:textId="68E16B52" w:rsidR="00B82611" w:rsidRPr="00B82611" w:rsidRDefault="00B82611" w:rsidP="00AC68F8">
            <w:pPr>
              <w:widowControl w:val="0"/>
              <w:suppressAutoHyphens/>
              <w:kinsoku w:val="0"/>
              <w:wordWrap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住所および電話番号，氏名</w:t>
            </w:r>
          </w:p>
        </w:tc>
        <w:tc>
          <w:tcPr>
            <w:tcW w:w="2019" w:type="dxa"/>
            <w:vMerge/>
            <w:tcBorders>
              <w:left w:val="single" w:sz="4" w:space="0" w:color="000000"/>
              <w:right w:val="single" w:sz="4" w:space="0" w:color="000000"/>
            </w:tcBorders>
            <w:vAlign w:val="center"/>
          </w:tcPr>
          <w:p w14:paraId="48D9DAE6"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897" w:type="dxa"/>
            <w:vMerge/>
            <w:tcBorders>
              <w:left w:val="single" w:sz="4" w:space="0" w:color="000000"/>
              <w:right w:val="single" w:sz="4" w:space="0" w:color="000000"/>
            </w:tcBorders>
            <w:vAlign w:val="center"/>
          </w:tcPr>
          <w:p w14:paraId="68AF9271"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1009" w:type="dxa"/>
            <w:vMerge/>
            <w:tcBorders>
              <w:left w:val="single" w:sz="4" w:space="0" w:color="000000"/>
              <w:right w:val="single" w:sz="4" w:space="0" w:color="000000"/>
            </w:tcBorders>
            <w:vAlign w:val="center"/>
          </w:tcPr>
          <w:p w14:paraId="3291F55C"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1795" w:type="dxa"/>
            <w:gridSpan w:val="2"/>
            <w:tcBorders>
              <w:top w:val="single" w:sz="4" w:space="0" w:color="000000"/>
              <w:left w:val="single" w:sz="4" w:space="0" w:color="000000"/>
              <w:bottom w:val="nil"/>
              <w:right w:val="single" w:sz="4" w:space="0" w:color="000000"/>
            </w:tcBorders>
            <w:vAlign w:val="center"/>
          </w:tcPr>
          <w:p w14:paraId="25A7BB99"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前金払</w:t>
            </w:r>
          </w:p>
        </w:tc>
        <w:tc>
          <w:tcPr>
            <w:tcW w:w="1794" w:type="dxa"/>
            <w:gridSpan w:val="2"/>
            <w:tcBorders>
              <w:top w:val="single" w:sz="4" w:space="0" w:color="000000"/>
              <w:left w:val="single" w:sz="4" w:space="0" w:color="000000"/>
              <w:bottom w:val="nil"/>
              <w:right w:val="single" w:sz="4" w:space="0" w:color="000000"/>
            </w:tcBorders>
            <w:vAlign w:val="center"/>
          </w:tcPr>
          <w:p w14:paraId="2CBE3494"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部分払</w:t>
            </w:r>
          </w:p>
        </w:tc>
        <w:tc>
          <w:tcPr>
            <w:tcW w:w="1795" w:type="dxa"/>
            <w:gridSpan w:val="2"/>
            <w:tcBorders>
              <w:top w:val="single" w:sz="4" w:space="0" w:color="000000"/>
              <w:left w:val="single" w:sz="4" w:space="0" w:color="000000"/>
              <w:bottom w:val="nil"/>
              <w:right w:val="single" w:sz="4" w:space="0" w:color="000000"/>
            </w:tcBorders>
            <w:vAlign w:val="center"/>
          </w:tcPr>
          <w:p w14:paraId="01272791" w14:textId="77777777" w:rsidR="00B82611" w:rsidRPr="00B82611" w:rsidRDefault="00B82611" w:rsidP="00B82611">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完成払</w:t>
            </w:r>
          </w:p>
        </w:tc>
        <w:tc>
          <w:tcPr>
            <w:tcW w:w="1794" w:type="dxa"/>
            <w:gridSpan w:val="2"/>
            <w:vMerge/>
            <w:tcBorders>
              <w:left w:val="single" w:sz="4" w:space="0" w:color="000000"/>
              <w:bottom w:val="nil"/>
              <w:right w:val="single" w:sz="4" w:space="0" w:color="000000"/>
            </w:tcBorders>
            <w:vAlign w:val="center"/>
          </w:tcPr>
          <w:p w14:paraId="56258EBC"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r>
      <w:tr w:rsidR="00B82611" w:rsidRPr="00B82611" w14:paraId="5DFB7584" w14:textId="77777777" w:rsidTr="00AC68F8">
        <w:tc>
          <w:tcPr>
            <w:tcW w:w="673" w:type="dxa"/>
            <w:vMerge/>
            <w:tcBorders>
              <w:left w:val="single" w:sz="4" w:space="0" w:color="000000"/>
              <w:bottom w:val="nil"/>
              <w:right w:val="single" w:sz="4" w:space="0" w:color="000000"/>
            </w:tcBorders>
            <w:vAlign w:val="center"/>
          </w:tcPr>
          <w:p w14:paraId="62492428"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560" w:type="dxa"/>
            <w:vMerge/>
            <w:tcBorders>
              <w:left w:val="single" w:sz="4" w:space="0" w:color="000000"/>
              <w:bottom w:val="nil"/>
              <w:right w:val="single" w:sz="4" w:space="0" w:color="000000"/>
            </w:tcBorders>
            <w:vAlign w:val="center"/>
          </w:tcPr>
          <w:p w14:paraId="2AFCF178"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3029" w:type="dxa"/>
            <w:vMerge/>
            <w:tcBorders>
              <w:left w:val="single" w:sz="4" w:space="0" w:color="000000"/>
              <w:bottom w:val="nil"/>
              <w:right w:val="single" w:sz="4" w:space="0" w:color="000000"/>
            </w:tcBorders>
            <w:vAlign w:val="center"/>
          </w:tcPr>
          <w:p w14:paraId="44C84164"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2019" w:type="dxa"/>
            <w:vMerge/>
            <w:tcBorders>
              <w:left w:val="single" w:sz="4" w:space="0" w:color="000000"/>
              <w:bottom w:val="nil"/>
              <w:right w:val="single" w:sz="4" w:space="0" w:color="000000"/>
            </w:tcBorders>
            <w:vAlign w:val="center"/>
          </w:tcPr>
          <w:p w14:paraId="51816707"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897" w:type="dxa"/>
            <w:vMerge/>
            <w:tcBorders>
              <w:left w:val="single" w:sz="4" w:space="0" w:color="000000"/>
              <w:bottom w:val="nil"/>
              <w:right w:val="single" w:sz="4" w:space="0" w:color="000000"/>
            </w:tcBorders>
            <w:vAlign w:val="center"/>
          </w:tcPr>
          <w:p w14:paraId="6C5A5F3E"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1009" w:type="dxa"/>
            <w:vMerge/>
            <w:tcBorders>
              <w:left w:val="single" w:sz="4" w:space="0" w:color="000000"/>
              <w:bottom w:val="nil"/>
              <w:right w:val="single" w:sz="4" w:space="0" w:color="000000"/>
            </w:tcBorders>
            <w:vAlign w:val="center"/>
          </w:tcPr>
          <w:p w14:paraId="6204B659" w14:textId="77777777" w:rsidR="00B82611" w:rsidRPr="00B82611" w:rsidRDefault="00B82611" w:rsidP="00B82611">
            <w:pPr>
              <w:widowControl w:val="0"/>
              <w:autoSpaceDE w:val="0"/>
              <w:autoSpaceDN w:val="0"/>
              <w:adjustRightInd w:val="0"/>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nil"/>
              <w:right w:val="single" w:sz="4" w:space="0" w:color="000000"/>
            </w:tcBorders>
            <w:vAlign w:val="center"/>
          </w:tcPr>
          <w:p w14:paraId="117437E6"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現金の</w:t>
            </w:r>
          </w:p>
          <w:p w14:paraId="32913ADD"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割　合</w:t>
            </w:r>
          </w:p>
        </w:tc>
        <w:tc>
          <w:tcPr>
            <w:tcW w:w="898" w:type="dxa"/>
            <w:tcBorders>
              <w:top w:val="single" w:sz="4" w:space="0" w:color="000000"/>
              <w:left w:val="single" w:sz="4" w:space="0" w:color="000000"/>
              <w:bottom w:val="nil"/>
              <w:right w:val="single" w:sz="4" w:space="0" w:color="000000"/>
            </w:tcBorders>
            <w:vAlign w:val="center"/>
          </w:tcPr>
          <w:p w14:paraId="7B4E4EC2"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手形の</w:t>
            </w:r>
          </w:p>
          <w:p w14:paraId="06305221"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期　間</w:t>
            </w:r>
          </w:p>
        </w:tc>
        <w:tc>
          <w:tcPr>
            <w:tcW w:w="897" w:type="dxa"/>
            <w:tcBorders>
              <w:top w:val="single" w:sz="4" w:space="0" w:color="000000"/>
              <w:left w:val="single" w:sz="4" w:space="0" w:color="000000"/>
              <w:bottom w:val="nil"/>
              <w:right w:val="single" w:sz="4" w:space="0" w:color="000000"/>
            </w:tcBorders>
            <w:vAlign w:val="center"/>
          </w:tcPr>
          <w:p w14:paraId="462C7225"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現金の</w:t>
            </w:r>
          </w:p>
          <w:p w14:paraId="3223BDC0"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割　合</w:t>
            </w:r>
          </w:p>
        </w:tc>
        <w:tc>
          <w:tcPr>
            <w:tcW w:w="897" w:type="dxa"/>
            <w:tcBorders>
              <w:top w:val="single" w:sz="4" w:space="0" w:color="000000"/>
              <w:left w:val="single" w:sz="4" w:space="0" w:color="000000"/>
              <w:bottom w:val="nil"/>
              <w:right w:val="single" w:sz="4" w:space="0" w:color="000000"/>
            </w:tcBorders>
            <w:vAlign w:val="center"/>
          </w:tcPr>
          <w:p w14:paraId="6655A9FD"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手形の</w:t>
            </w:r>
          </w:p>
          <w:p w14:paraId="7F67388E"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期　間</w:t>
            </w:r>
          </w:p>
        </w:tc>
        <w:tc>
          <w:tcPr>
            <w:tcW w:w="898" w:type="dxa"/>
            <w:tcBorders>
              <w:top w:val="single" w:sz="4" w:space="0" w:color="000000"/>
              <w:left w:val="single" w:sz="4" w:space="0" w:color="000000"/>
              <w:bottom w:val="nil"/>
              <w:right w:val="single" w:sz="4" w:space="0" w:color="000000"/>
            </w:tcBorders>
            <w:vAlign w:val="center"/>
          </w:tcPr>
          <w:p w14:paraId="123292A2"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現金の</w:t>
            </w:r>
          </w:p>
          <w:p w14:paraId="39300201"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割　合</w:t>
            </w:r>
          </w:p>
        </w:tc>
        <w:tc>
          <w:tcPr>
            <w:tcW w:w="897" w:type="dxa"/>
            <w:tcBorders>
              <w:top w:val="single" w:sz="4" w:space="0" w:color="000000"/>
              <w:left w:val="single" w:sz="4" w:space="0" w:color="000000"/>
              <w:bottom w:val="nil"/>
              <w:right w:val="single" w:sz="4" w:space="0" w:color="000000"/>
            </w:tcBorders>
            <w:vAlign w:val="center"/>
          </w:tcPr>
          <w:p w14:paraId="33DF2438"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手形の</w:t>
            </w:r>
          </w:p>
          <w:p w14:paraId="127D3AF6" w14:textId="77777777"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期　間</w:t>
            </w:r>
          </w:p>
        </w:tc>
        <w:tc>
          <w:tcPr>
            <w:tcW w:w="897" w:type="dxa"/>
            <w:tcBorders>
              <w:top w:val="single" w:sz="4" w:space="0" w:color="000000"/>
              <w:left w:val="single" w:sz="4" w:space="0" w:color="000000"/>
              <w:bottom w:val="nil"/>
              <w:right w:val="single" w:sz="4" w:space="0" w:color="000000"/>
            </w:tcBorders>
            <w:vAlign w:val="center"/>
          </w:tcPr>
          <w:p w14:paraId="4B996C18" w14:textId="59790A66"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建退共</w:t>
            </w:r>
          </w:p>
        </w:tc>
        <w:tc>
          <w:tcPr>
            <w:tcW w:w="897" w:type="dxa"/>
            <w:tcBorders>
              <w:top w:val="single" w:sz="4" w:space="0" w:color="000000"/>
              <w:left w:val="single" w:sz="4" w:space="0" w:color="000000"/>
              <w:bottom w:val="nil"/>
              <w:right w:val="single" w:sz="4" w:space="0" w:color="000000"/>
            </w:tcBorders>
            <w:vAlign w:val="center"/>
          </w:tcPr>
          <w:p w14:paraId="3AC2CB3B" w14:textId="53F5D99F" w:rsidR="00B82611" w:rsidRPr="00B82611" w:rsidRDefault="00B82611" w:rsidP="00AC68F8">
            <w:pPr>
              <w:widowControl w:val="0"/>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その他</w:t>
            </w:r>
          </w:p>
        </w:tc>
      </w:tr>
      <w:tr w:rsidR="00B82611" w:rsidRPr="00B82611" w14:paraId="148DF416" w14:textId="77777777">
        <w:tc>
          <w:tcPr>
            <w:tcW w:w="673" w:type="dxa"/>
            <w:tcBorders>
              <w:top w:val="single" w:sz="4" w:space="0" w:color="000000"/>
              <w:left w:val="single" w:sz="4" w:space="0" w:color="000000"/>
              <w:bottom w:val="single" w:sz="4" w:space="0" w:color="000000"/>
              <w:right w:val="single" w:sz="4" w:space="0" w:color="000000"/>
            </w:tcBorders>
          </w:tcPr>
          <w:p w14:paraId="12D8360D" w14:textId="77777777" w:rsidR="00B82611" w:rsidRPr="00B82611" w:rsidRDefault="00B82611" w:rsidP="00B82611">
            <w:pPr>
              <w:widowControl w:val="0"/>
              <w:suppressAutoHyphens/>
              <w:kinsoku w:val="0"/>
              <w:wordWrap w:val="0"/>
              <w:overflowPunct w:val="0"/>
              <w:autoSpaceDE w:val="0"/>
              <w:autoSpaceDN w:val="0"/>
              <w:adjustRightInd w:val="0"/>
              <w:spacing w:line="190" w:lineRule="exact"/>
              <w:textAlignment w:val="baseline"/>
              <w:rPr>
                <w:rFonts w:ascii="ＭＳ 明朝" w:eastAsia="ＭＳ 明朝" w:hAnsi="Times New Roman" w:cs="Times New Roman"/>
                <w:color w:val="000000"/>
                <w:spacing w:val="2"/>
                <w:kern w:val="0"/>
                <w:sz w:val="22"/>
                <w:szCs w:val="22"/>
              </w:rPr>
            </w:pPr>
          </w:p>
          <w:p w14:paraId="0B9E562F"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545D0B29"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108205AE" w14:textId="2412548E" w:rsid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6E42946A" w14:textId="0B4495A1"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612D0359" w14:textId="16E66093"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1F13A8D1" w14:textId="5040235B"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47993432" w14:textId="5B744FB5"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1822C206" w14:textId="087A2FE8"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528C94F2" w14:textId="763AF48F"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4EC4FA53" w14:textId="75C41D0A" w:rsidR="00537D06"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7F9AEF22" w14:textId="77777777" w:rsidR="00537D06" w:rsidRPr="00B82611" w:rsidRDefault="00537D06"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67209942"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68A469E4"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067F45C5"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5BA4464B"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4829A022"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7FF11FF9"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60649BAD"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555B439B" w14:textId="77777777" w:rsidR="00B82611" w:rsidRPr="00B82611" w:rsidRDefault="00B82611" w:rsidP="00B82611">
            <w:pPr>
              <w:widowControl w:val="0"/>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color w:val="000000"/>
                <w:spacing w:val="2"/>
                <w:kern w:val="0"/>
                <w:sz w:val="22"/>
                <w:szCs w:val="22"/>
              </w:rPr>
            </w:pPr>
          </w:p>
          <w:p w14:paraId="6098D1C9"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560" w:type="dxa"/>
            <w:tcBorders>
              <w:top w:val="single" w:sz="4" w:space="0" w:color="000000"/>
              <w:left w:val="single" w:sz="4" w:space="0" w:color="000000"/>
              <w:bottom w:val="single" w:sz="4" w:space="0" w:color="000000"/>
              <w:right w:val="single" w:sz="4" w:space="0" w:color="000000"/>
            </w:tcBorders>
          </w:tcPr>
          <w:p w14:paraId="070520C5"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3029" w:type="dxa"/>
            <w:tcBorders>
              <w:top w:val="single" w:sz="4" w:space="0" w:color="000000"/>
              <w:left w:val="single" w:sz="4" w:space="0" w:color="000000"/>
              <w:bottom w:val="single" w:sz="4" w:space="0" w:color="000000"/>
              <w:right w:val="single" w:sz="4" w:space="0" w:color="000000"/>
            </w:tcBorders>
          </w:tcPr>
          <w:p w14:paraId="39670285"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2019" w:type="dxa"/>
            <w:tcBorders>
              <w:top w:val="single" w:sz="4" w:space="0" w:color="000000"/>
              <w:left w:val="single" w:sz="4" w:space="0" w:color="000000"/>
              <w:bottom w:val="single" w:sz="4" w:space="0" w:color="000000"/>
              <w:right w:val="single" w:sz="4" w:space="0" w:color="000000"/>
            </w:tcBorders>
          </w:tcPr>
          <w:p w14:paraId="09B38138"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7ECD17C2"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1009" w:type="dxa"/>
            <w:tcBorders>
              <w:top w:val="single" w:sz="4" w:space="0" w:color="000000"/>
              <w:left w:val="single" w:sz="4" w:space="0" w:color="000000"/>
              <w:bottom w:val="single" w:sz="4" w:space="0" w:color="000000"/>
              <w:right w:val="single" w:sz="4" w:space="0" w:color="000000"/>
            </w:tcBorders>
          </w:tcPr>
          <w:p w14:paraId="10D81D54"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65EF2EC3"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8" w:type="dxa"/>
            <w:tcBorders>
              <w:top w:val="single" w:sz="4" w:space="0" w:color="000000"/>
              <w:left w:val="single" w:sz="4" w:space="0" w:color="000000"/>
              <w:bottom w:val="single" w:sz="4" w:space="0" w:color="000000"/>
              <w:right w:val="single" w:sz="4" w:space="0" w:color="000000"/>
            </w:tcBorders>
          </w:tcPr>
          <w:p w14:paraId="3374E2B8"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3492AD29"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3ABBE746"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8" w:type="dxa"/>
            <w:tcBorders>
              <w:top w:val="single" w:sz="4" w:space="0" w:color="000000"/>
              <w:left w:val="single" w:sz="4" w:space="0" w:color="000000"/>
              <w:bottom w:val="single" w:sz="4" w:space="0" w:color="000000"/>
              <w:right w:val="single" w:sz="4" w:space="0" w:color="000000"/>
            </w:tcBorders>
          </w:tcPr>
          <w:p w14:paraId="606C23FA"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2C4976CE"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5A6CE29D"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4EA7C06D" w14:textId="77777777" w:rsidR="00B82611" w:rsidRPr="00B82611" w:rsidRDefault="00B82611" w:rsidP="00B82611">
            <w:pPr>
              <w:widowControl w:val="0"/>
              <w:suppressAutoHyphens/>
              <w:kinsoku w:val="0"/>
              <w:wordWrap w:val="0"/>
              <w:overflowPunct w:val="0"/>
              <w:autoSpaceDE w:val="0"/>
              <w:autoSpaceDN w:val="0"/>
              <w:adjustRightInd w:val="0"/>
              <w:spacing w:line="224" w:lineRule="atLeast"/>
              <w:textAlignment w:val="baseline"/>
              <w:rPr>
                <w:rFonts w:ascii="ＭＳ 明朝" w:eastAsia="ＭＳ 明朝" w:hAnsi="Times New Roman" w:cs="Times New Roman"/>
                <w:color w:val="000000"/>
                <w:spacing w:val="2"/>
                <w:kern w:val="0"/>
                <w:sz w:val="22"/>
                <w:szCs w:val="22"/>
              </w:rPr>
            </w:pPr>
          </w:p>
        </w:tc>
      </w:tr>
    </w:tbl>
    <w:p w14:paraId="24D9A558" w14:textId="1C0E0E5B" w:rsidR="00B82611" w:rsidRPr="00AC68F8" w:rsidRDefault="00B82611" w:rsidP="00AC68F8">
      <w:pPr>
        <w:widowControl w:val="0"/>
        <w:overflowPunct w:val="0"/>
        <w:spacing w:line="240" w:lineRule="exact"/>
        <w:jc w:val="both"/>
        <w:textAlignment w:val="baseline"/>
        <w:rPr>
          <w:rFonts w:ascii="ＭＳ 明朝" w:eastAsia="ＭＳ 明朝" w:hAnsi="Times New Roman" w:cs="Times New Roman"/>
          <w:color w:val="000000"/>
          <w:spacing w:val="2"/>
          <w:kern w:val="0"/>
          <w:sz w:val="21"/>
          <w:szCs w:val="21"/>
        </w:rPr>
      </w:pPr>
      <w:r w:rsidRPr="00AC68F8">
        <w:rPr>
          <w:rFonts w:ascii="ＭＳ 明朝" w:eastAsia="HG丸ｺﾞｼｯｸM-PRO" w:hAnsi="Times New Roman" w:cs="HG丸ｺﾞｼｯｸM-PRO" w:hint="eastAsia"/>
          <w:color w:val="000000"/>
          <w:kern w:val="0"/>
          <w:sz w:val="21"/>
          <w:szCs w:val="21"/>
        </w:rPr>
        <w:t xml:space="preserve">　（注）</w:t>
      </w:r>
      <w:r w:rsidR="00AC68F8">
        <w:rPr>
          <w:rFonts w:ascii="ＭＳ 明朝" w:eastAsia="HG丸ｺﾞｼｯｸM-PRO" w:hAnsi="Times New Roman" w:cs="HG丸ｺﾞｼｯｸM-PRO" w:hint="eastAsia"/>
          <w:color w:val="000000"/>
          <w:kern w:val="0"/>
          <w:sz w:val="21"/>
          <w:szCs w:val="21"/>
        </w:rPr>
        <w:t xml:space="preserve">　　</w:t>
      </w:r>
      <w:r w:rsidRPr="00AC68F8">
        <w:rPr>
          <w:rFonts w:ascii="ＭＳ 明朝" w:eastAsia="HG丸ｺﾞｼｯｸM-PRO" w:hAnsi="Times New Roman" w:cs="HG丸ｺﾞｼｯｸM-PRO" w:hint="eastAsia"/>
          <w:color w:val="000000"/>
          <w:kern w:val="0"/>
          <w:sz w:val="21"/>
          <w:szCs w:val="21"/>
        </w:rPr>
        <w:t>１　工事の施工を下請負（２次以下を含む）に付する場合には，必ず提出すること。</w:t>
      </w:r>
    </w:p>
    <w:p w14:paraId="4CA8E108" w14:textId="77777777" w:rsidR="00B82611" w:rsidRPr="00AC68F8" w:rsidRDefault="00B82611" w:rsidP="00AC68F8">
      <w:pPr>
        <w:widowControl w:val="0"/>
        <w:overflowPunct w:val="0"/>
        <w:spacing w:line="240" w:lineRule="exact"/>
        <w:ind w:firstLineChars="600" w:firstLine="1260"/>
        <w:jc w:val="both"/>
        <w:textAlignment w:val="baseline"/>
        <w:rPr>
          <w:rFonts w:ascii="ＭＳ 明朝" w:eastAsia="ＭＳ 明朝" w:hAnsi="Times New Roman" w:cs="Times New Roman"/>
          <w:color w:val="000000"/>
          <w:spacing w:val="2"/>
          <w:kern w:val="0"/>
          <w:sz w:val="21"/>
          <w:szCs w:val="21"/>
        </w:rPr>
      </w:pPr>
      <w:r w:rsidRPr="00AC68F8">
        <w:rPr>
          <w:rFonts w:ascii="ＭＳ 明朝" w:eastAsia="HG丸ｺﾞｼｯｸM-PRO" w:hAnsi="Times New Roman" w:cs="HG丸ｺﾞｼｯｸM-PRO" w:hint="eastAsia"/>
          <w:color w:val="000000"/>
          <w:kern w:val="0"/>
          <w:sz w:val="21"/>
          <w:szCs w:val="21"/>
        </w:rPr>
        <w:t>２　２次下請負となる場合は，下請負人欄上段に１次下請負人を（　）書で記載すること。（３次以下は順次同様に記載すること。）</w:t>
      </w:r>
    </w:p>
    <w:p w14:paraId="05CDD55D" w14:textId="77777777" w:rsidR="00B82611" w:rsidRPr="00AC68F8" w:rsidRDefault="00B82611" w:rsidP="00AC68F8">
      <w:pPr>
        <w:widowControl w:val="0"/>
        <w:overflowPunct w:val="0"/>
        <w:spacing w:line="240" w:lineRule="exact"/>
        <w:jc w:val="both"/>
        <w:textAlignment w:val="baseline"/>
        <w:rPr>
          <w:rFonts w:ascii="ＭＳ 明朝" w:eastAsia="ＭＳ 明朝" w:hAnsi="Times New Roman" w:cs="Times New Roman"/>
          <w:color w:val="000000"/>
          <w:spacing w:val="2"/>
          <w:kern w:val="0"/>
          <w:sz w:val="21"/>
          <w:szCs w:val="21"/>
        </w:rPr>
      </w:pPr>
      <w:r w:rsidRPr="00AC68F8">
        <w:rPr>
          <w:rFonts w:ascii="HG丸ｺﾞｼｯｸM-PRO" w:eastAsia="ＭＳ 明朝" w:hAnsi="HG丸ｺﾞｼｯｸM-PRO" w:cs="HG丸ｺﾞｼｯｸM-PRO"/>
          <w:color w:val="000000"/>
          <w:kern w:val="0"/>
          <w:sz w:val="21"/>
          <w:szCs w:val="21"/>
        </w:rPr>
        <w:t xml:space="preserve">            </w:t>
      </w:r>
      <w:r w:rsidRPr="00AC68F8">
        <w:rPr>
          <w:rFonts w:ascii="ＭＳ 明朝" w:eastAsia="HG丸ｺﾞｼｯｸM-PRO" w:hAnsi="Times New Roman" w:cs="HG丸ｺﾞｼｯｸM-PRO" w:hint="eastAsia"/>
          <w:color w:val="000000"/>
          <w:kern w:val="0"/>
          <w:sz w:val="21"/>
          <w:szCs w:val="21"/>
        </w:rPr>
        <w:t>３　下請負人の氏名は，当該下請負人をしているものが法人であるときは，その名称および代表者氏名を記載すること。</w:t>
      </w:r>
    </w:p>
    <w:p w14:paraId="447F0203" w14:textId="77777777" w:rsidR="00B82611" w:rsidRPr="00AC68F8" w:rsidRDefault="00B82611" w:rsidP="00AC68F8">
      <w:pPr>
        <w:widowControl w:val="0"/>
        <w:overflowPunct w:val="0"/>
        <w:spacing w:line="240" w:lineRule="exact"/>
        <w:jc w:val="both"/>
        <w:textAlignment w:val="baseline"/>
        <w:rPr>
          <w:rFonts w:ascii="ＭＳ 明朝" w:eastAsia="ＭＳ 明朝" w:hAnsi="Times New Roman" w:cs="Times New Roman"/>
          <w:color w:val="000000"/>
          <w:spacing w:val="2"/>
          <w:kern w:val="0"/>
          <w:sz w:val="21"/>
          <w:szCs w:val="21"/>
        </w:rPr>
      </w:pPr>
      <w:r w:rsidRPr="00AC68F8">
        <w:rPr>
          <w:rFonts w:ascii="HG丸ｺﾞｼｯｸM-PRO" w:eastAsia="ＭＳ 明朝" w:hAnsi="HG丸ｺﾞｼｯｸM-PRO" w:cs="HG丸ｺﾞｼｯｸM-PRO"/>
          <w:color w:val="000000"/>
          <w:kern w:val="0"/>
          <w:sz w:val="21"/>
          <w:szCs w:val="21"/>
        </w:rPr>
        <w:t xml:space="preserve">            </w:t>
      </w:r>
      <w:r w:rsidRPr="00AC68F8">
        <w:rPr>
          <w:rFonts w:ascii="ＭＳ 明朝" w:eastAsia="HG丸ｺﾞｼｯｸM-PRO" w:hAnsi="Times New Roman" w:cs="HG丸ｺﾞｼｯｸM-PRO" w:hint="eastAsia"/>
          <w:color w:val="000000"/>
          <w:kern w:val="0"/>
          <w:sz w:val="21"/>
          <w:szCs w:val="21"/>
        </w:rPr>
        <w:t>４　（１次・２次以下）欄は，いずれか該当のものを○で囲むこと。</w:t>
      </w:r>
    </w:p>
    <w:p w14:paraId="577D13E4" w14:textId="77777777" w:rsidR="00B82611" w:rsidRPr="00AC68F8" w:rsidRDefault="00B82611" w:rsidP="00AC68F8">
      <w:pPr>
        <w:widowControl w:val="0"/>
        <w:overflowPunct w:val="0"/>
        <w:spacing w:line="240" w:lineRule="exact"/>
        <w:jc w:val="both"/>
        <w:textAlignment w:val="baseline"/>
        <w:rPr>
          <w:rFonts w:ascii="ＭＳ 明朝" w:eastAsia="ＭＳ 明朝" w:hAnsi="Times New Roman" w:cs="Times New Roman"/>
          <w:color w:val="000000"/>
          <w:spacing w:val="2"/>
          <w:kern w:val="0"/>
          <w:sz w:val="21"/>
          <w:szCs w:val="21"/>
        </w:rPr>
      </w:pPr>
      <w:r w:rsidRPr="00AC68F8">
        <w:rPr>
          <w:rFonts w:ascii="HG丸ｺﾞｼｯｸM-PRO" w:eastAsia="ＭＳ 明朝" w:hAnsi="HG丸ｺﾞｼｯｸM-PRO" w:cs="HG丸ｺﾞｼｯｸM-PRO"/>
          <w:color w:val="000000"/>
          <w:kern w:val="0"/>
          <w:sz w:val="21"/>
          <w:szCs w:val="21"/>
        </w:rPr>
        <w:t xml:space="preserve">            </w:t>
      </w:r>
      <w:r w:rsidRPr="00AC68F8">
        <w:rPr>
          <w:rFonts w:ascii="ＭＳ 明朝" w:eastAsia="HG丸ｺﾞｼｯｸM-PRO" w:hAnsi="Times New Roman" w:cs="HG丸ｺﾞｼｯｸM-PRO" w:hint="eastAsia"/>
          <w:color w:val="000000"/>
          <w:kern w:val="0"/>
          <w:sz w:val="21"/>
          <w:szCs w:val="21"/>
        </w:rPr>
        <w:t>５　下請負代金額は工事費と消費税等相当額分に分けて記載すること。</w:t>
      </w:r>
    </w:p>
    <w:p w14:paraId="0112747E" w14:textId="77777777" w:rsidR="00AC68F8" w:rsidRDefault="00B82611" w:rsidP="00AC68F8">
      <w:pPr>
        <w:widowControl w:val="0"/>
        <w:overflowPunct w:val="0"/>
        <w:spacing w:line="240" w:lineRule="exact"/>
        <w:ind w:firstLineChars="600" w:firstLine="1260"/>
        <w:jc w:val="both"/>
        <w:textAlignment w:val="baseline"/>
        <w:rPr>
          <w:rFonts w:ascii="ＭＳ 明朝" w:eastAsia="HG丸ｺﾞｼｯｸM-PRO" w:hAnsi="Times New Roman" w:cs="HG丸ｺﾞｼｯｸM-PRO"/>
          <w:color w:val="000000"/>
          <w:kern w:val="0"/>
          <w:sz w:val="21"/>
          <w:szCs w:val="21"/>
        </w:rPr>
      </w:pPr>
      <w:r w:rsidRPr="00AC68F8">
        <w:rPr>
          <w:rFonts w:ascii="ＭＳ 明朝" w:eastAsia="HG丸ｺﾞｼｯｸM-PRO" w:hAnsi="Times New Roman" w:cs="HG丸ｺﾞｼｯｸM-PRO" w:hint="eastAsia"/>
          <w:color w:val="000000"/>
          <w:kern w:val="0"/>
          <w:sz w:val="21"/>
          <w:szCs w:val="21"/>
        </w:rPr>
        <w:t>６　元請代金額に係わらず全ての工事について，建設業法第１９条第１項の内容を確認できる下請負契約書または請書（約款を含む）の写し</w:t>
      </w:r>
    </w:p>
    <w:p w14:paraId="7470F3C2" w14:textId="3215A1F5" w:rsidR="00B82611" w:rsidRPr="00AC68F8" w:rsidRDefault="00B82611" w:rsidP="00AC68F8">
      <w:pPr>
        <w:widowControl w:val="0"/>
        <w:overflowPunct w:val="0"/>
        <w:spacing w:line="240" w:lineRule="exact"/>
        <w:ind w:firstLineChars="600" w:firstLine="1260"/>
        <w:jc w:val="both"/>
        <w:textAlignment w:val="baseline"/>
        <w:rPr>
          <w:rFonts w:ascii="ＭＳ 明朝" w:eastAsia="ＭＳ 明朝" w:hAnsi="Times New Roman" w:cs="Times New Roman"/>
          <w:color w:val="000000"/>
          <w:spacing w:val="2"/>
          <w:kern w:val="0"/>
          <w:sz w:val="21"/>
          <w:szCs w:val="21"/>
        </w:rPr>
      </w:pPr>
      <w:r w:rsidRPr="00AC68F8">
        <w:rPr>
          <w:rFonts w:ascii="ＭＳ 明朝" w:eastAsia="HG丸ｺﾞｼｯｸM-PRO" w:hAnsi="Times New Roman" w:cs="HG丸ｺﾞｼｯｸM-PRO" w:hint="eastAsia"/>
          <w:color w:val="000000"/>
          <w:kern w:val="0"/>
          <w:sz w:val="21"/>
          <w:szCs w:val="21"/>
        </w:rPr>
        <w:t xml:space="preserve">　　および</w:t>
      </w:r>
      <w:r w:rsidRPr="00537D06">
        <w:rPr>
          <w:rFonts w:ascii="ＭＳ 明朝" w:eastAsia="HG丸ｺﾞｼｯｸM-PRO" w:hAnsi="Times New Roman" w:cs="HG丸ｺﾞｼｯｸM-PRO" w:hint="eastAsia"/>
          <w:kern w:val="0"/>
          <w:sz w:val="21"/>
          <w:szCs w:val="21"/>
        </w:rPr>
        <w:t>下請負人の各保険の加入を証明する書類（経営規模等評価結果通知書・総合評定通知書等）</w:t>
      </w:r>
      <w:r w:rsidRPr="00AC68F8">
        <w:rPr>
          <w:rFonts w:ascii="ＭＳ 明朝" w:eastAsia="HG丸ｺﾞｼｯｸM-PRO" w:hAnsi="Times New Roman" w:cs="HG丸ｺﾞｼｯｸM-PRO" w:hint="eastAsia"/>
          <w:color w:val="000000"/>
          <w:kern w:val="0"/>
          <w:sz w:val="21"/>
          <w:szCs w:val="21"/>
        </w:rPr>
        <w:t>を添付すること。</w:t>
      </w:r>
    </w:p>
    <w:p w14:paraId="2C4442D4" w14:textId="77777777" w:rsidR="00B82611" w:rsidRPr="00AC68F8" w:rsidRDefault="00B82611" w:rsidP="00AC68F8">
      <w:pPr>
        <w:widowControl w:val="0"/>
        <w:overflowPunct w:val="0"/>
        <w:spacing w:line="240" w:lineRule="exact"/>
        <w:jc w:val="both"/>
        <w:textAlignment w:val="baseline"/>
        <w:rPr>
          <w:rFonts w:ascii="ＭＳ 明朝" w:eastAsia="ＭＳ 明朝" w:hAnsi="Times New Roman" w:cs="Times New Roman"/>
          <w:color w:val="000000"/>
          <w:spacing w:val="2"/>
          <w:kern w:val="0"/>
          <w:sz w:val="21"/>
          <w:szCs w:val="21"/>
        </w:rPr>
      </w:pPr>
      <w:r w:rsidRPr="00AC68F8">
        <w:rPr>
          <w:rFonts w:ascii="HG丸ｺﾞｼｯｸM-PRO" w:eastAsia="ＭＳ 明朝" w:hAnsi="HG丸ｺﾞｼｯｸM-PRO" w:cs="HG丸ｺﾞｼｯｸM-PRO"/>
          <w:color w:val="000000"/>
          <w:kern w:val="0"/>
          <w:sz w:val="21"/>
          <w:szCs w:val="21"/>
        </w:rPr>
        <w:t xml:space="preserve">            </w:t>
      </w:r>
      <w:r w:rsidRPr="00AC68F8">
        <w:rPr>
          <w:rFonts w:ascii="ＭＳ 明朝" w:eastAsia="HG丸ｺﾞｼｯｸM-PRO" w:hAnsi="Times New Roman" w:cs="HG丸ｺﾞｼｯｸM-PRO" w:hint="eastAsia"/>
          <w:color w:val="000000"/>
          <w:kern w:val="0"/>
          <w:sz w:val="21"/>
          <w:szCs w:val="21"/>
        </w:rPr>
        <w:t>７　建退共加入済みの場合は，建退共加入の有無欄の上段に「共済契約成立年月日」，下段に「共済契約者番号」を記載すること。</w:t>
      </w:r>
    </w:p>
    <w:p w14:paraId="51C4817A" w14:textId="77777777"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HG丸ｺﾞｼｯｸM-PRO" w:eastAsia="ＭＳ 明朝" w:hAnsi="HG丸ｺﾞｼｯｸM-PRO" w:cs="HG丸ｺﾞｼｯｸM-PRO"/>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w:t>
      </w:r>
    </w:p>
    <w:p w14:paraId="7AA80394" w14:textId="1625A2C4" w:rsidR="00B82611" w:rsidRPr="00B82611" w:rsidRDefault="00B82611" w:rsidP="00B82611">
      <w:pPr>
        <w:widowControl w:val="0"/>
        <w:overflowPunct w:val="0"/>
        <w:jc w:val="both"/>
        <w:textAlignment w:val="baseline"/>
        <w:rPr>
          <w:rFonts w:ascii="ＭＳ 明朝" w:eastAsia="ＭＳ 明朝" w:hAnsi="Times New Roman" w:cs="Times New Roman"/>
          <w:color w:val="000000"/>
          <w:spacing w:val="2"/>
          <w:kern w:val="0"/>
          <w:sz w:val="22"/>
          <w:szCs w:val="22"/>
        </w:rPr>
      </w:pPr>
      <w:r w:rsidRPr="00B82611">
        <w:rPr>
          <w:rFonts w:ascii="ＭＳ 明朝" w:eastAsia="HG丸ｺﾞｼｯｸM-PRO" w:hAnsi="Times New Roman" w:cs="HG丸ｺﾞｼｯｸM-PRO" w:hint="eastAsia"/>
          <w:color w:val="000000"/>
          <w:kern w:val="0"/>
          <w:sz w:val="22"/>
          <w:szCs w:val="22"/>
        </w:rPr>
        <w:t xml:space="preserve">　　　　　　　　　　　　　　　　　　　　　　　　　　　　　　　　　　　　　　　　　　　　　　　　　</w:t>
      </w:r>
      <w:r w:rsidRPr="00B82611">
        <w:rPr>
          <w:rFonts w:ascii="HG丸ｺﾞｼｯｸM-PRO" w:eastAsia="ＭＳ 明朝" w:hAnsi="HG丸ｺﾞｼｯｸM-PRO" w:cs="HG丸ｺﾞｼｯｸM-PRO"/>
          <w:color w:val="000000"/>
          <w:kern w:val="0"/>
          <w:sz w:val="22"/>
          <w:szCs w:val="22"/>
        </w:rPr>
        <w:t xml:space="preserve"> </w:t>
      </w:r>
      <w:r w:rsidR="00AC68F8">
        <w:rPr>
          <w:rFonts w:ascii="HG丸ｺﾞｼｯｸM-PRO" w:eastAsia="ＭＳ 明朝" w:hAnsi="HG丸ｺﾞｼｯｸM-PRO" w:cs="HG丸ｺﾞｼｯｸM-PRO" w:hint="eastAsia"/>
          <w:color w:val="000000"/>
          <w:kern w:val="0"/>
          <w:sz w:val="22"/>
          <w:szCs w:val="22"/>
        </w:rPr>
        <w:t xml:space="preserve">　　　　　</w:t>
      </w:r>
      <w:r w:rsidRPr="00B82611">
        <w:rPr>
          <w:rFonts w:ascii="HG丸ｺﾞｼｯｸM-PRO" w:eastAsia="ＭＳ 明朝" w:hAnsi="HG丸ｺﾞｼｯｸM-PRO" w:cs="HG丸ｺﾞｼｯｸM-PRO"/>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受理　</w:t>
      </w:r>
      <w:r w:rsidR="006D5C16">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年　　月　　日</w:t>
      </w:r>
    </w:p>
    <w:p w14:paraId="3FB144F0" w14:textId="7B7A0B56" w:rsidR="00B82611" w:rsidRPr="00B82611" w:rsidRDefault="00B82611" w:rsidP="002B2080">
      <w:pPr>
        <w:widowControl w:val="0"/>
        <w:overflowPunct w:val="0"/>
        <w:jc w:val="both"/>
        <w:textAlignment w:val="baseline"/>
        <w:rPr>
          <w:rFonts w:ascii="HG丸ｺﾞｼｯｸM-PRO" w:eastAsia="HG丸ｺﾞｼｯｸM-PRO" w:hAnsi="HG丸ｺﾞｼｯｸM-PRO"/>
        </w:rPr>
      </w:pPr>
      <w:r w:rsidRPr="00B82611">
        <w:rPr>
          <w:rFonts w:ascii="ＭＳ 明朝" w:eastAsia="HG丸ｺﾞｼｯｸM-PRO" w:hAnsi="Times New Roman" w:cs="HG丸ｺﾞｼｯｸM-PRO" w:hint="eastAsia"/>
          <w:color w:val="000000"/>
          <w:kern w:val="0"/>
          <w:sz w:val="22"/>
          <w:szCs w:val="22"/>
        </w:rPr>
        <w:t xml:space="preserve">　　　　　　　　　　　　　　　　　　　　　　　　　　　　　　　　　　　　　　　　　　　　　</w:t>
      </w:r>
      <w:r w:rsidR="00AC68F8">
        <w:rPr>
          <w:rFonts w:ascii="ＭＳ 明朝" w:eastAsia="HG丸ｺﾞｼｯｸM-PRO" w:hAnsi="Times New Roman" w:cs="HG丸ｺﾞｼｯｸM-PRO" w:hint="eastAsia"/>
          <w:color w:val="000000"/>
          <w:kern w:val="0"/>
          <w:sz w:val="22"/>
          <w:szCs w:val="22"/>
        </w:rPr>
        <w:t xml:space="preserve">　　　　　</w:t>
      </w:r>
      <w:r w:rsidRPr="00B82611">
        <w:rPr>
          <w:rFonts w:ascii="ＭＳ 明朝" w:eastAsia="HG丸ｺﾞｼｯｸM-PRO" w:hAnsi="Times New Roman" w:cs="HG丸ｺﾞｼｯｸM-PRO" w:hint="eastAsia"/>
          <w:color w:val="000000"/>
          <w:kern w:val="0"/>
          <w:sz w:val="22"/>
          <w:szCs w:val="22"/>
        </w:rPr>
        <w:t xml:space="preserve">　　　　　監督員　　　　　　　　　　</w:t>
      </w:r>
      <w:r w:rsidR="00E72F11">
        <w:rPr>
          <w:rFonts w:ascii="ＭＳ 明朝" w:eastAsia="HG丸ｺﾞｼｯｸM-PRO" w:hAnsi="Times New Roman" w:cs="HG丸ｺﾞｼｯｸM-PRO" w:hint="eastAsia"/>
          <w:color w:val="000000"/>
          <w:kern w:val="0"/>
          <w:sz w:val="22"/>
          <w:szCs w:val="22"/>
        </w:rPr>
        <w:t xml:space="preserve">　</w:t>
      </w:r>
    </w:p>
    <w:sectPr w:rsidR="00B82611" w:rsidRPr="00B82611" w:rsidSect="00537D06">
      <w:pgSz w:w="16838" w:h="11906" w:orient="landscape" w:code="9"/>
      <w:pgMar w:top="851" w:right="567" w:bottom="567" w:left="567"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247A" w14:textId="77777777" w:rsidR="00D05A88" w:rsidRDefault="00D05A88" w:rsidP="00E15FE0">
      <w:r>
        <w:separator/>
      </w:r>
    </w:p>
  </w:endnote>
  <w:endnote w:type="continuationSeparator" w:id="0">
    <w:p w14:paraId="23EC9BD0" w14:textId="77777777" w:rsidR="00D05A88" w:rsidRDefault="00D05A88" w:rsidP="00E1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380B" w14:textId="77777777" w:rsidR="00D05A88" w:rsidRDefault="00D05A88" w:rsidP="00E15FE0">
      <w:r>
        <w:separator/>
      </w:r>
    </w:p>
  </w:footnote>
  <w:footnote w:type="continuationSeparator" w:id="0">
    <w:p w14:paraId="25BF5484" w14:textId="77777777" w:rsidR="00D05A88" w:rsidRDefault="00D05A88" w:rsidP="00E1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D5"/>
    <w:rsid w:val="000F1301"/>
    <w:rsid w:val="00191298"/>
    <w:rsid w:val="002B2080"/>
    <w:rsid w:val="003A0B14"/>
    <w:rsid w:val="0044125A"/>
    <w:rsid w:val="00537D06"/>
    <w:rsid w:val="005D3988"/>
    <w:rsid w:val="006D5C16"/>
    <w:rsid w:val="0088386D"/>
    <w:rsid w:val="008E70D5"/>
    <w:rsid w:val="00A90E0E"/>
    <w:rsid w:val="00AC68F8"/>
    <w:rsid w:val="00B82611"/>
    <w:rsid w:val="00BE50D3"/>
    <w:rsid w:val="00C3537E"/>
    <w:rsid w:val="00D05A88"/>
    <w:rsid w:val="00DF757F"/>
    <w:rsid w:val="00E15FE0"/>
    <w:rsid w:val="00E72F11"/>
    <w:rsid w:val="00F80F53"/>
    <w:rsid w:val="00F9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98ABCA"/>
  <w15:chartTrackingRefBased/>
  <w15:docId w15:val="{30C68235-0132-4442-B55C-7CF4E98C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FE0"/>
    <w:pPr>
      <w:tabs>
        <w:tab w:val="center" w:pos="4252"/>
        <w:tab w:val="right" w:pos="8504"/>
      </w:tabs>
      <w:snapToGrid w:val="0"/>
    </w:pPr>
  </w:style>
  <w:style w:type="character" w:customStyle="1" w:styleId="a4">
    <w:name w:val="ヘッダー (文字)"/>
    <w:basedOn w:val="a0"/>
    <w:link w:val="a3"/>
    <w:uiPriority w:val="99"/>
    <w:rsid w:val="00E15FE0"/>
  </w:style>
  <w:style w:type="paragraph" w:styleId="a5">
    <w:name w:val="footer"/>
    <w:basedOn w:val="a"/>
    <w:link w:val="a6"/>
    <w:uiPriority w:val="99"/>
    <w:unhideWhenUsed/>
    <w:rsid w:val="00E15FE0"/>
    <w:pPr>
      <w:tabs>
        <w:tab w:val="center" w:pos="4252"/>
        <w:tab w:val="right" w:pos="8504"/>
      </w:tabs>
      <w:snapToGrid w:val="0"/>
    </w:pPr>
  </w:style>
  <w:style w:type="character" w:customStyle="1" w:styleId="a6">
    <w:name w:val="フッター (文字)"/>
    <w:basedOn w:val="a0"/>
    <w:link w:val="a5"/>
    <w:uiPriority w:val="99"/>
    <w:rsid w:val="00E15FE0"/>
  </w:style>
  <w:style w:type="paragraph" w:styleId="a7">
    <w:name w:val="Balloon Text"/>
    <w:basedOn w:val="a"/>
    <w:link w:val="a8"/>
    <w:uiPriority w:val="99"/>
    <w:semiHidden/>
    <w:unhideWhenUsed/>
    <w:rsid w:val="006D5C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796F-230C-4D52-B70A-A603581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18D-004</dc:creator>
  <cp:keywords/>
  <dc:description/>
  <cp:lastModifiedBy>cl114</cp:lastModifiedBy>
  <cp:revision>10</cp:revision>
  <cp:lastPrinted>2021-03-03T22:56:00Z</cp:lastPrinted>
  <dcterms:created xsi:type="dcterms:W3CDTF">2021-01-12T04:34:00Z</dcterms:created>
  <dcterms:modified xsi:type="dcterms:W3CDTF">2022-05-19T05:49:00Z</dcterms:modified>
</cp:coreProperties>
</file>